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4" w:rsidRPr="00DB6446" w:rsidRDefault="00E15984" w:rsidP="00E15984">
      <w:pPr>
        <w:jc w:val="center"/>
        <w:rPr>
          <w:rStyle w:val="a3"/>
        </w:rPr>
      </w:pPr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r w:rsidR="00785852">
        <w:rPr>
          <w:rStyle w:val="a3"/>
        </w:rPr>
        <w:t>1</w:t>
      </w:r>
      <w:r w:rsidR="00DB6446">
        <w:rPr>
          <w:rStyle w:val="a3"/>
        </w:rPr>
        <w:t>9</w:t>
      </w: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>на основании Постановления Правительства РК от 30 октября 2009 года №1729</w:t>
      </w:r>
    </w:p>
    <w:p w:rsidR="00E15984" w:rsidRDefault="00E15984" w:rsidP="00E15984">
      <w:pPr>
        <w:jc w:val="center"/>
      </w:pPr>
    </w:p>
    <w:p w:rsidR="00E15984" w:rsidRDefault="00E15984" w:rsidP="00E15984">
      <w:r>
        <w:t>г.</w:t>
      </w:r>
      <w:r w:rsidR="00FA7630">
        <w:t xml:space="preserve"> </w:t>
      </w:r>
      <w:r>
        <w:t xml:space="preserve">Семей                                                                                                                      </w:t>
      </w:r>
      <w:r w:rsidR="00DB6446">
        <w:t>25</w:t>
      </w:r>
      <w:r>
        <w:t>.</w:t>
      </w:r>
      <w:r w:rsidR="00CE4328">
        <w:t>0</w:t>
      </w:r>
      <w:r w:rsidR="000D2200">
        <w:t>3</w:t>
      </w:r>
      <w:r>
        <w:t>.20</w:t>
      </w:r>
      <w:r w:rsidR="00C25C1D">
        <w:t>2</w:t>
      </w:r>
      <w:r w:rsidR="00CE4328">
        <w:t>1</w:t>
      </w:r>
      <w:r>
        <w:t xml:space="preserve"> г.</w:t>
      </w:r>
    </w:p>
    <w:p w:rsidR="00FA7630" w:rsidRDefault="00FA7630" w:rsidP="00E15984"/>
    <w:p w:rsidR="00E15984" w:rsidRDefault="00E15984" w:rsidP="00FA7630">
      <w:pPr>
        <w:ind w:firstLine="708"/>
        <w:jc w:val="both"/>
      </w:pPr>
      <w:r>
        <w:t>1. Заказчик - КГП на ПХВ «Городская больница №2 г.</w:t>
      </w:r>
      <w:r w:rsidR="00FA7630">
        <w:t xml:space="preserve"> </w:t>
      </w:r>
      <w:r>
        <w:t xml:space="preserve">Семей» УЗ ВКО </w:t>
      </w:r>
      <w:proofErr w:type="spellStart"/>
      <w:r>
        <w:t>акимата</w:t>
      </w:r>
      <w:proofErr w:type="spellEnd"/>
      <w:r>
        <w:t>, г.</w:t>
      </w:r>
      <w:r w:rsidR="0023152B">
        <w:t xml:space="preserve"> </w:t>
      </w:r>
      <w:r>
        <w:t>Семей, ул. Кабельный переулок, 1.</w:t>
      </w:r>
    </w:p>
    <w:p w:rsidR="00E15984" w:rsidRPr="00FB1597" w:rsidRDefault="00E15984" w:rsidP="00FA7630">
      <w:pPr>
        <w:jc w:val="both"/>
        <w:rPr>
          <w:rStyle w:val="a3"/>
          <w:b w:val="0"/>
          <w:bCs w:val="0"/>
        </w:rPr>
      </w:pPr>
      <w:r>
        <w:t xml:space="preserve"> </w:t>
      </w:r>
      <w:r>
        <w:tab/>
        <w:t>2. Закуп изделий медицинского назначения и лекарственных средств</w:t>
      </w:r>
      <w:r>
        <w:rPr>
          <w:rStyle w:val="a3"/>
        </w:rPr>
        <w:t xml:space="preserve"> по оказанию </w:t>
      </w:r>
      <w:r w:rsidRPr="00FB1597">
        <w:rPr>
          <w:rStyle w:val="a3"/>
          <w:b w:val="0"/>
        </w:rPr>
        <w:t xml:space="preserve">гарантированного объема бесплатной медицинской помощи. 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3. В качестве Организатора закупа утверждена комиссия по проведению 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ГОБМП для КГП на ПХВ «Городская больница №2 г.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Семей» УЗ ВКО </w:t>
      </w:r>
      <w:proofErr w:type="spellStart"/>
      <w:r w:rsidRPr="00FB1597">
        <w:rPr>
          <w:rStyle w:val="a3"/>
          <w:b w:val="0"/>
        </w:rPr>
        <w:t>акимата</w:t>
      </w:r>
      <w:proofErr w:type="spellEnd"/>
      <w:r w:rsidRPr="00FB1597">
        <w:rPr>
          <w:rStyle w:val="a3"/>
          <w:b w:val="0"/>
        </w:rPr>
        <w:t xml:space="preserve">  в следующем составе: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1</w:t>
      </w:r>
      <w:r w:rsidR="00E15984" w:rsidRPr="00FB1597">
        <w:rPr>
          <w:rStyle w:val="a3"/>
          <w:b w:val="0"/>
          <w:lang w:val="kk-KZ"/>
        </w:rPr>
        <w:t>) Оспанова Л.Х. – главная медсестра,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2</w:t>
      </w:r>
      <w:r w:rsidR="00E15984" w:rsidRPr="00FB1597">
        <w:rPr>
          <w:rStyle w:val="a3"/>
          <w:b w:val="0"/>
          <w:lang w:val="kk-KZ"/>
        </w:rPr>
        <w:t>) Мухатаева А.Ж. – фармацевт,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3</w:t>
      </w:r>
      <w:r w:rsidR="00E15984" w:rsidRPr="00FB1597">
        <w:rPr>
          <w:rStyle w:val="a3"/>
          <w:b w:val="0"/>
          <w:lang w:val="kk-KZ"/>
        </w:rPr>
        <w:t xml:space="preserve">) </w:t>
      </w:r>
      <w:r w:rsidR="00C25C1D">
        <w:rPr>
          <w:rStyle w:val="a3"/>
          <w:b w:val="0"/>
          <w:lang w:val="kk-KZ"/>
        </w:rPr>
        <w:t>Мадимова Э.А</w:t>
      </w:r>
      <w:r w:rsidR="006410FD">
        <w:rPr>
          <w:rStyle w:val="a3"/>
          <w:b w:val="0"/>
          <w:lang w:val="kk-KZ"/>
        </w:rPr>
        <w:t>.</w:t>
      </w:r>
      <w:r w:rsidR="00E15984" w:rsidRPr="00FB1597">
        <w:rPr>
          <w:rStyle w:val="a3"/>
          <w:b w:val="0"/>
          <w:lang w:val="kk-KZ"/>
        </w:rPr>
        <w:t xml:space="preserve"> </w:t>
      </w:r>
      <w:r w:rsidR="006410FD">
        <w:rPr>
          <w:rStyle w:val="a3"/>
          <w:b w:val="0"/>
          <w:lang w:val="kk-KZ"/>
        </w:rPr>
        <w:t>–</w:t>
      </w:r>
      <w:r w:rsidR="00E15984" w:rsidRPr="00FB1597">
        <w:rPr>
          <w:rStyle w:val="a3"/>
          <w:b w:val="0"/>
          <w:lang w:val="kk-KZ"/>
        </w:rPr>
        <w:t xml:space="preserve"> </w:t>
      </w:r>
      <w:r w:rsidR="00C25C1D">
        <w:rPr>
          <w:rStyle w:val="a3"/>
          <w:b w:val="0"/>
          <w:lang w:val="kk-KZ"/>
        </w:rPr>
        <w:t>бухгалтер по ГЗ</w:t>
      </w:r>
      <w:r w:rsidR="006410FD">
        <w:rPr>
          <w:rStyle w:val="a3"/>
          <w:b w:val="0"/>
          <w:lang w:val="kk-KZ"/>
        </w:rPr>
        <w:t>.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  <w:lang w:val="kk-KZ"/>
        </w:rPr>
        <w:t xml:space="preserve">4. Наименование закупаемых товаров: </w:t>
      </w:r>
      <w:r w:rsidRPr="00FB1597">
        <w:rPr>
          <w:rStyle w:val="a3"/>
          <w:b w:val="0"/>
        </w:rPr>
        <w:t>лекарственные средства, профилактические (иммунобиологические, диагностические, дезинфицирующие) препараты, изделия медицинского назначения по оказанию ГОБМП на 20</w:t>
      </w:r>
      <w:r w:rsidR="00C25C1D">
        <w:rPr>
          <w:rStyle w:val="a3"/>
          <w:b w:val="0"/>
        </w:rPr>
        <w:t>2</w:t>
      </w:r>
      <w:r w:rsidR="00F05DBD">
        <w:rPr>
          <w:rStyle w:val="a3"/>
          <w:b w:val="0"/>
        </w:rPr>
        <w:t>1</w:t>
      </w:r>
      <w:r w:rsidR="00983BCC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>год. Период поставки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- </w:t>
      </w:r>
      <w:r w:rsidR="005F0B9E" w:rsidRPr="005F0B9E">
        <w:rPr>
          <w:rStyle w:val="a3"/>
          <w:b w:val="0"/>
        </w:rPr>
        <w:t xml:space="preserve">По заявке </w:t>
      </w:r>
      <w:r w:rsidR="00380D7E">
        <w:rPr>
          <w:rStyle w:val="a3"/>
          <w:b w:val="0"/>
        </w:rPr>
        <w:t>З</w:t>
      </w:r>
      <w:r w:rsidR="005F0B9E" w:rsidRPr="005F0B9E">
        <w:rPr>
          <w:rStyle w:val="a3"/>
          <w:b w:val="0"/>
        </w:rPr>
        <w:t xml:space="preserve">аказчика, </w:t>
      </w:r>
      <w:r w:rsidR="00D32078" w:rsidRPr="00D32078">
        <w:rPr>
          <w:rStyle w:val="a3"/>
          <w:b w:val="0"/>
        </w:rPr>
        <w:t>в течение</w:t>
      </w:r>
      <w:r w:rsidR="00184E63">
        <w:rPr>
          <w:rStyle w:val="a3"/>
          <w:b w:val="0"/>
        </w:rPr>
        <w:t xml:space="preserve"> </w:t>
      </w:r>
      <w:r w:rsidR="00CE4328">
        <w:rPr>
          <w:rStyle w:val="a3"/>
          <w:b w:val="0"/>
        </w:rPr>
        <w:t>3</w:t>
      </w:r>
      <w:r w:rsidR="00D32078" w:rsidRPr="00D32078">
        <w:rPr>
          <w:rStyle w:val="a3"/>
          <w:b w:val="0"/>
        </w:rPr>
        <w:t xml:space="preserve"> (</w:t>
      </w:r>
      <w:r w:rsidR="00CE4328">
        <w:rPr>
          <w:rStyle w:val="a3"/>
          <w:b w:val="0"/>
        </w:rPr>
        <w:t>трех</w:t>
      </w:r>
      <w:r w:rsidR="00D32078" w:rsidRPr="00D32078">
        <w:rPr>
          <w:rStyle w:val="a3"/>
          <w:b w:val="0"/>
        </w:rPr>
        <w:t>) календарн</w:t>
      </w:r>
      <w:r w:rsidR="00184E63">
        <w:rPr>
          <w:rStyle w:val="a3"/>
          <w:b w:val="0"/>
        </w:rPr>
        <w:t>ых</w:t>
      </w:r>
      <w:r w:rsidR="00D32078" w:rsidRPr="00D32078">
        <w:rPr>
          <w:rStyle w:val="a3"/>
          <w:b w:val="0"/>
        </w:rPr>
        <w:t xml:space="preserve"> дн</w:t>
      </w:r>
      <w:r w:rsidR="00184E63">
        <w:rPr>
          <w:rStyle w:val="a3"/>
          <w:b w:val="0"/>
        </w:rPr>
        <w:t>ей</w:t>
      </w:r>
      <w:r w:rsidR="00D32078" w:rsidRPr="00D32078">
        <w:rPr>
          <w:rStyle w:val="a3"/>
          <w:b w:val="0"/>
        </w:rPr>
        <w:t xml:space="preserve"> с момента получения заявки.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5. Следующие потенциальные поставщики представили свои ценовые предложения до истечения окончательного срока представления ценовых предложений;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Ценовые предложения поставщиков за ед. и время представления конвертов</w:t>
      </w:r>
      <w:r w:rsidR="00380D7E">
        <w:rPr>
          <w:rStyle w:val="a3"/>
          <w:b w:val="0"/>
        </w:rPr>
        <w:t>:</w:t>
      </w:r>
    </w:p>
    <w:p w:rsidR="004A64A6" w:rsidRPr="00457E67" w:rsidRDefault="00537A93" w:rsidP="00537A93">
      <w:pPr>
        <w:ind w:firstLine="708"/>
        <w:jc w:val="both"/>
        <w:rPr>
          <w:b/>
        </w:rPr>
      </w:pPr>
      <w:r>
        <w:rPr>
          <w:b/>
        </w:rPr>
        <w:t>ТОО</w:t>
      </w:r>
      <w:r w:rsidR="000D2200" w:rsidRPr="000D2200">
        <w:rPr>
          <w:b/>
        </w:rPr>
        <w:t xml:space="preserve"> «</w:t>
      </w:r>
      <w:proofErr w:type="spellStart"/>
      <w:r w:rsidR="00DB6446">
        <w:rPr>
          <w:b/>
        </w:rPr>
        <w:t>Диамед</w:t>
      </w:r>
      <w:proofErr w:type="spellEnd"/>
      <w:r w:rsidR="000D2200" w:rsidRPr="000D2200">
        <w:rPr>
          <w:b/>
        </w:rPr>
        <w:t>»</w:t>
      </w:r>
      <w:r w:rsidR="00C55CA2" w:rsidRPr="00457E67">
        <w:rPr>
          <w:b/>
        </w:rPr>
        <w:t xml:space="preserve"> - </w:t>
      </w:r>
      <w:r w:rsidR="00DB6446">
        <w:rPr>
          <w:b/>
        </w:rPr>
        <w:t>25</w:t>
      </w:r>
      <w:r w:rsidR="00C55CA2" w:rsidRPr="00457E67">
        <w:rPr>
          <w:b/>
        </w:rPr>
        <w:t>.0</w:t>
      </w:r>
      <w:r>
        <w:rPr>
          <w:b/>
        </w:rPr>
        <w:t>3</w:t>
      </w:r>
      <w:r w:rsidR="00C55CA2" w:rsidRPr="00457E67">
        <w:rPr>
          <w:b/>
        </w:rPr>
        <w:t xml:space="preserve">.2021 </w:t>
      </w:r>
      <w:r w:rsidR="00C55CA2" w:rsidRPr="00C55CA2">
        <w:rPr>
          <w:b/>
        </w:rPr>
        <w:t>г</w:t>
      </w:r>
      <w:r w:rsidR="00C55CA2" w:rsidRPr="00457E67">
        <w:rPr>
          <w:b/>
        </w:rPr>
        <w:t xml:space="preserve">. </w:t>
      </w:r>
      <w:r w:rsidR="00DB6446">
        <w:rPr>
          <w:b/>
        </w:rPr>
        <w:t>11</w:t>
      </w:r>
      <w:r w:rsidR="00457E67">
        <w:rPr>
          <w:b/>
        </w:rPr>
        <w:t xml:space="preserve"> </w:t>
      </w:r>
      <w:r w:rsidR="00C55CA2" w:rsidRPr="00C55CA2">
        <w:rPr>
          <w:b/>
        </w:rPr>
        <w:t>ч</w:t>
      </w:r>
      <w:r w:rsidR="00C55CA2" w:rsidRPr="00457E67">
        <w:rPr>
          <w:b/>
        </w:rPr>
        <w:t xml:space="preserve">. </w:t>
      </w:r>
      <w:r w:rsidR="00DB6446">
        <w:rPr>
          <w:b/>
        </w:rPr>
        <w:t>50</w:t>
      </w:r>
      <w:r w:rsidR="00C55CA2" w:rsidRPr="00457E67">
        <w:rPr>
          <w:b/>
        </w:rPr>
        <w:t xml:space="preserve"> </w:t>
      </w:r>
      <w:r w:rsidR="00C55CA2" w:rsidRPr="00C55CA2">
        <w:rPr>
          <w:b/>
        </w:rPr>
        <w:t>мин</w:t>
      </w:r>
      <w:r w:rsidR="00C55CA2" w:rsidRPr="00457E67">
        <w:rPr>
          <w:b/>
        </w:rPr>
        <w:t>.</w:t>
      </w:r>
    </w:p>
    <w:p w:rsidR="00C25DDA" w:rsidRPr="00DB6446" w:rsidRDefault="00C25DDA" w:rsidP="0023152B">
      <w:pPr>
        <w:ind w:firstLine="708"/>
        <w:jc w:val="both"/>
        <w:rPr>
          <w:b/>
        </w:rPr>
      </w:pPr>
    </w:p>
    <w:tbl>
      <w:tblPr>
        <w:tblpPr w:leftFromText="180" w:rightFromText="180" w:bottomFromText="200" w:vertAnchor="text" w:horzAnchor="margin" w:tblpX="108" w:tblpY="9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969"/>
        <w:gridCol w:w="992"/>
        <w:gridCol w:w="1134"/>
        <w:gridCol w:w="1559"/>
        <w:gridCol w:w="709"/>
        <w:gridCol w:w="709"/>
        <w:gridCol w:w="709"/>
      </w:tblGrid>
      <w:tr w:rsidR="00140E1A" w:rsidRPr="002C6CCC" w:rsidTr="008639A9">
        <w:trPr>
          <w:trHeight w:val="453"/>
        </w:trPr>
        <w:tc>
          <w:tcPr>
            <w:tcW w:w="392" w:type="dxa"/>
            <w:vMerge w:val="restart"/>
          </w:tcPr>
          <w:p w:rsidR="00140E1A" w:rsidRPr="002C6CCC" w:rsidRDefault="00140E1A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969" w:type="dxa"/>
            <w:vMerge w:val="restart"/>
          </w:tcPr>
          <w:p w:rsidR="00140E1A" w:rsidRPr="002C6CCC" w:rsidRDefault="00140E1A" w:rsidP="00376EC3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140E1A" w:rsidRPr="002C6CCC" w:rsidRDefault="00140E1A" w:rsidP="00376EC3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vMerge w:val="restart"/>
          </w:tcPr>
          <w:p w:rsidR="00140E1A" w:rsidRPr="002C6CCC" w:rsidRDefault="00140E1A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3686" w:type="dxa"/>
            <w:gridSpan w:val="4"/>
          </w:tcPr>
          <w:p w:rsidR="00140E1A" w:rsidRPr="002C6CCC" w:rsidRDefault="00140E1A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Ценовые предложения за ед.</w:t>
            </w:r>
          </w:p>
        </w:tc>
      </w:tr>
      <w:tr w:rsidR="00140E1A" w:rsidRPr="002C6CCC" w:rsidTr="008639A9">
        <w:trPr>
          <w:trHeight w:val="947"/>
        </w:trPr>
        <w:tc>
          <w:tcPr>
            <w:tcW w:w="392" w:type="dxa"/>
            <w:vMerge/>
          </w:tcPr>
          <w:p w:rsidR="00140E1A" w:rsidRPr="002C6CCC" w:rsidRDefault="00140E1A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40E1A" w:rsidRPr="002C6CCC" w:rsidRDefault="00140E1A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40E1A" w:rsidRPr="002C6CCC" w:rsidRDefault="00140E1A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40E1A" w:rsidRPr="002C6CCC" w:rsidRDefault="00140E1A" w:rsidP="00376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40E1A" w:rsidRDefault="00140E1A" w:rsidP="001B6A0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40E1A" w:rsidRPr="006806F9" w:rsidRDefault="00DB6446" w:rsidP="00537A93">
            <w:pPr>
              <w:jc w:val="center"/>
              <w:rPr>
                <w:b/>
                <w:sz w:val="18"/>
                <w:szCs w:val="18"/>
              </w:rPr>
            </w:pPr>
            <w:r w:rsidRPr="00DB6446">
              <w:rPr>
                <w:b/>
                <w:sz w:val="18"/>
                <w:szCs w:val="18"/>
              </w:rPr>
              <w:t>ТОО «</w:t>
            </w:r>
            <w:proofErr w:type="spellStart"/>
            <w:r w:rsidRPr="00DB6446">
              <w:rPr>
                <w:b/>
                <w:sz w:val="18"/>
                <w:szCs w:val="18"/>
              </w:rPr>
              <w:t>Диамед</w:t>
            </w:r>
            <w:proofErr w:type="spellEnd"/>
            <w:r w:rsidRPr="00DB6446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709" w:type="dxa"/>
            <w:vAlign w:val="center"/>
          </w:tcPr>
          <w:p w:rsidR="00140E1A" w:rsidRPr="0050358B" w:rsidRDefault="00140E1A" w:rsidP="00457E6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40E1A" w:rsidRPr="0050358B" w:rsidRDefault="00140E1A" w:rsidP="00457E6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40E1A" w:rsidRPr="0050358B" w:rsidRDefault="00140E1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37A93" w:rsidRPr="0095099E" w:rsidTr="00D367DA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93" w:rsidRPr="0095099E" w:rsidRDefault="00537A93" w:rsidP="0095099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93" w:rsidRPr="00DB6446" w:rsidRDefault="00DB6446" w:rsidP="00C167F7">
            <w:pPr>
              <w:rPr>
                <w:lang w:val="en-US"/>
              </w:rPr>
            </w:pPr>
            <w:r w:rsidRPr="00DB6446">
              <w:t>Набор</w:t>
            </w:r>
            <w:r w:rsidRPr="00DB6446">
              <w:rPr>
                <w:lang w:val="en-US"/>
              </w:rPr>
              <w:t xml:space="preserve"> </w:t>
            </w:r>
            <w:r w:rsidRPr="00DB6446">
              <w:t>реагентов</w:t>
            </w:r>
            <w:r w:rsidRPr="00DB6446">
              <w:rPr>
                <w:lang w:val="en-US"/>
              </w:rPr>
              <w:t xml:space="preserve"> CAMOMILE-SARS-CoV2-</w:t>
            </w:r>
            <w:r w:rsidRPr="00DB6446">
              <w:t>ПЦР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93" w:rsidRPr="00C0757B" w:rsidRDefault="00DB6446" w:rsidP="00537A93">
            <w:pPr>
              <w:jc w:val="center"/>
            </w:pPr>
            <w:proofErr w:type="spellStart"/>
            <w:r>
              <w:t>наб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93" w:rsidRPr="00C0757B" w:rsidRDefault="00DB6446" w:rsidP="00C167F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93" w:rsidRPr="00C0757B" w:rsidRDefault="00056909" w:rsidP="00C167F7">
            <w:pPr>
              <w:jc w:val="center"/>
            </w:pPr>
            <w:r>
              <w:t>240000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93" w:rsidRPr="00614B83" w:rsidRDefault="00537A93" w:rsidP="0095099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93" w:rsidRPr="00F5034B" w:rsidRDefault="00537A93" w:rsidP="0095099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93" w:rsidRPr="0095099E" w:rsidRDefault="00537A93" w:rsidP="0095099E">
            <w:pPr>
              <w:jc w:val="center"/>
            </w:pPr>
          </w:p>
        </w:tc>
      </w:tr>
      <w:tr w:rsidR="00537A93" w:rsidRPr="0095099E" w:rsidTr="00D367DA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93" w:rsidRPr="0095099E" w:rsidRDefault="00537A93" w:rsidP="0095099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93" w:rsidRPr="00C0757B" w:rsidRDefault="00DB6446" w:rsidP="00C167F7">
            <w:proofErr w:type="gramStart"/>
            <w:r w:rsidRPr="00DB6446">
              <w:t>Фольговые</w:t>
            </w:r>
            <w:proofErr w:type="gramEnd"/>
            <w:r w:rsidRPr="00DB6446">
              <w:t xml:space="preserve"> на 2-й этап набор реагентов CAMOMILE-SARS-CoV2-ПЦР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93" w:rsidRPr="00C0757B" w:rsidRDefault="00DB6446" w:rsidP="00537A93">
            <w:pPr>
              <w:jc w:val="center"/>
            </w:pPr>
            <w:proofErr w:type="spellStart"/>
            <w:r>
              <w:t>наб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93" w:rsidRPr="00C0757B" w:rsidRDefault="00DB6446" w:rsidP="00C167F7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93" w:rsidRPr="00C0757B" w:rsidRDefault="00056909" w:rsidP="00C167F7">
            <w:pPr>
              <w:jc w:val="center"/>
            </w:pPr>
            <w:r>
              <w:t>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93" w:rsidRPr="00614B83" w:rsidRDefault="00537A93" w:rsidP="0095099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93" w:rsidRPr="00614B83" w:rsidRDefault="00537A93" w:rsidP="0095099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93" w:rsidRPr="0095099E" w:rsidRDefault="00537A93" w:rsidP="0095099E">
            <w:pPr>
              <w:jc w:val="center"/>
            </w:pPr>
          </w:p>
        </w:tc>
      </w:tr>
      <w:tr w:rsidR="00DB6446" w:rsidRPr="0095099E" w:rsidTr="00D367DA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95099E" w:rsidRDefault="00DB6446" w:rsidP="0095099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C0757B" w:rsidRDefault="00DB6446" w:rsidP="00C167F7">
            <w:r w:rsidRPr="00DB6446">
              <w:t>Транспортная среда (ТС)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C0757B" w:rsidRDefault="00DB6446" w:rsidP="00537A93">
            <w:pPr>
              <w:jc w:val="center"/>
            </w:pPr>
            <w:proofErr w:type="spellStart"/>
            <w:r>
              <w:t>наб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C0757B" w:rsidRDefault="00DB6446" w:rsidP="00C167F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C0757B" w:rsidRDefault="00056909" w:rsidP="00C167F7">
            <w:pPr>
              <w:jc w:val="center"/>
            </w:pPr>
            <w:r>
              <w:t>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614B83" w:rsidRDefault="00DB6446" w:rsidP="0095099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614B83" w:rsidRDefault="00DB6446" w:rsidP="0095099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95099E" w:rsidRDefault="00DB6446" w:rsidP="0095099E">
            <w:pPr>
              <w:jc w:val="center"/>
            </w:pPr>
          </w:p>
        </w:tc>
      </w:tr>
    </w:tbl>
    <w:p w:rsidR="00376EC3" w:rsidRDefault="00E15984" w:rsidP="00376EC3">
      <w:pPr>
        <w:ind w:firstLine="708"/>
        <w:jc w:val="both"/>
        <w:rPr>
          <w:b/>
          <w:lang w:val="kk-KZ"/>
        </w:rPr>
      </w:pPr>
      <w:r>
        <w:rPr>
          <w:lang w:val="kk-KZ"/>
        </w:rPr>
        <w:t xml:space="preserve">6. Комиссия по проведению закупа способом запроса ценовых предложений, рассмотрев поступившие ценовые предложения, </w:t>
      </w:r>
      <w:r>
        <w:rPr>
          <w:b/>
          <w:lang w:val="kk-KZ"/>
        </w:rPr>
        <w:t>РЕШИЛА:</w:t>
      </w:r>
    </w:p>
    <w:p w:rsidR="00306ED7" w:rsidRPr="002B5B66" w:rsidRDefault="00E15984" w:rsidP="00F5034B">
      <w:pPr>
        <w:ind w:firstLine="708"/>
        <w:jc w:val="both"/>
        <w:rPr>
          <w:bCs/>
        </w:rPr>
      </w:pPr>
      <w:r w:rsidRPr="002B5B66">
        <w:rPr>
          <w:lang w:val="kk-KZ"/>
        </w:rPr>
        <w:t xml:space="preserve">Признать победителем по закупу </w:t>
      </w:r>
      <w:r w:rsidRPr="00740F70">
        <w:rPr>
          <w:rStyle w:val="a3"/>
          <w:b w:val="0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</w:t>
      </w:r>
      <w:r w:rsidR="007A6677" w:rsidRPr="00740F70">
        <w:rPr>
          <w:rStyle w:val="a3"/>
          <w:b w:val="0"/>
        </w:rPr>
        <w:t>начения по оказанию ГОБМП на 202</w:t>
      </w:r>
      <w:r w:rsidR="00F05DBD">
        <w:rPr>
          <w:rStyle w:val="a3"/>
          <w:b w:val="0"/>
        </w:rPr>
        <w:t>1</w:t>
      </w:r>
      <w:r w:rsidRPr="00740F70">
        <w:rPr>
          <w:rStyle w:val="a3"/>
          <w:b w:val="0"/>
        </w:rPr>
        <w:t xml:space="preserve"> год способом запроса ценовых предложений поставщика</w:t>
      </w:r>
      <w:r w:rsidR="002C6CCC" w:rsidRPr="00740F70">
        <w:rPr>
          <w:rStyle w:val="a3"/>
          <w:b w:val="0"/>
        </w:rPr>
        <w:t>ми</w:t>
      </w:r>
      <w:r w:rsidR="00FA7630" w:rsidRPr="002B5B66">
        <w:rPr>
          <w:rStyle w:val="a3"/>
        </w:rPr>
        <w:t xml:space="preserve"> </w:t>
      </w:r>
      <w:r w:rsidRPr="002B5B66">
        <w:rPr>
          <w:bCs/>
        </w:rPr>
        <w:t xml:space="preserve">по </w:t>
      </w:r>
      <w:r w:rsidRPr="000118F5">
        <w:rPr>
          <w:b/>
          <w:bCs/>
        </w:rPr>
        <w:t>лот</w:t>
      </w:r>
      <w:r w:rsidR="00140E1A">
        <w:rPr>
          <w:b/>
          <w:bCs/>
        </w:rPr>
        <w:t>у</w:t>
      </w:r>
      <w:r w:rsidR="00926D59">
        <w:rPr>
          <w:bCs/>
        </w:rPr>
        <w:t xml:space="preserve"> </w:t>
      </w:r>
      <w:r w:rsidR="00926D59" w:rsidRPr="00926D59">
        <w:rPr>
          <w:b/>
          <w:bCs/>
        </w:rPr>
        <w:t>№</w:t>
      </w:r>
      <w:r w:rsidR="00056909">
        <w:rPr>
          <w:b/>
          <w:bCs/>
        </w:rPr>
        <w:t>1, 2, 3</w:t>
      </w:r>
      <w:r w:rsidR="002245DE">
        <w:rPr>
          <w:b/>
          <w:bCs/>
        </w:rPr>
        <w:t xml:space="preserve"> </w:t>
      </w:r>
      <w:r w:rsidR="001E5419" w:rsidRPr="000118F5">
        <w:rPr>
          <w:b/>
          <w:bCs/>
        </w:rPr>
        <w:t>с</w:t>
      </w:r>
      <w:r w:rsidR="001E5419">
        <w:rPr>
          <w:b/>
          <w:bCs/>
        </w:rPr>
        <w:t xml:space="preserve"> </w:t>
      </w:r>
      <w:r w:rsidR="00537A93" w:rsidRPr="00537A93">
        <w:rPr>
          <w:b/>
          <w:bCs/>
        </w:rPr>
        <w:t>ТОО «</w:t>
      </w:r>
      <w:r w:rsidR="00056909">
        <w:rPr>
          <w:b/>
          <w:bCs/>
        </w:rPr>
        <w:t>Диамед</w:t>
      </w:r>
      <w:bookmarkStart w:id="0" w:name="_GoBack"/>
      <w:bookmarkEnd w:id="0"/>
      <w:r w:rsidR="00537A93" w:rsidRPr="00537A93">
        <w:rPr>
          <w:b/>
          <w:bCs/>
        </w:rPr>
        <w:t>»</w:t>
      </w:r>
      <w:r w:rsidR="00C55CA2">
        <w:rPr>
          <w:b/>
          <w:bCs/>
        </w:rPr>
        <w:t>,</w:t>
      </w:r>
      <w:r w:rsidR="0092533D" w:rsidRPr="0092533D">
        <w:rPr>
          <w:b/>
          <w:bCs/>
        </w:rPr>
        <w:t xml:space="preserve"> </w:t>
      </w:r>
      <w:r w:rsidR="00C55CA2">
        <w:rPr>
          <w:b/>
          <w:bCs/>
        </w:rPr>
        <w:t xml:space="preserve"> </w:t>
      </w:r>
      <w:r w:rsidR="007F34AE">
        <w:rPr>
          <w:color w:val="000000"/>
          <w:lang w:val="kk-KZ"/>
        </w:rPr>
        <w:t xml:space="preserve">и </w:t>
      </w:r>
      <w:r w:rsidRPr="002B5B66">
        <w:rPr>
          <w:bCs/>
        </w:rPr>
        <w:t xml:space="preserve">заключить договора: </w:t>
      </w:r>
      <w:r w:rsidRPr="00740F70">
        <w:rPr>
          <w:rStyle w:val="a3"/>
          <w:b w:val="0"/>
        </w:rPr>
        <w:t>в сроки, установленные Постановлением</w:t>
      </w:r>
      <w:r w:rsidRPr="00740F70">
        <w:rPr>
          <w:b/>
        </w:rPr>
        <w:t>.</w:t>
      </w:r>
      <w:r w:rsidRPr="002B5B66">
        <w:rPr>
          <w:b/>
        </w:rPr>
        <w:t xml:space="preserve"> </w:t>
      </w:r>
    </w:p>
    <w:sectPr w:rsidR="00306ED7" w:rsidRPr="002B5B66" w:rsidSect="006806F9">
      <w:pgSz w:w="11906" w:h="16838"/>
      <w:pgMar w:top="1134" w:right="79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E1"/>
    <w:rsid w:val="000118F5"/>
    <w:rsid w:val="0003726D"/>
    <w:rsid w:val="00056909"/>
    <w:rsid w:val="0006641D"/>
    <w:rsid w:val="00082EAC"/>
    <w:rsid w:val="000D2200"/>
    <w:rsid w:val="000F0843"/>
    <w:rsid w:val="00105719"/>
    <w:rsid w:val="00113EA5"/>
    <w:rsid w:val="0012120D"/>
    <w:rsid w:val="0012333A"/>
    <w:rsid w:val="0012567A"/>
    <w:rsid w:val="00140E1A"/>
    <w:rsid w:val="001517A6"/>
    <w:rsid w:val="0018195D"/>
    <w:rsid w:val="001828DE"/>
    <w:rsid w:val="00184E63"/>
    <w:rsid w:val="001B6A0B"/>
    <w:rsid w:val="001E5419"/>
    <w:rsid w:val="002245DE"/>
    <w:rsid w:val="0023152B"/>
    <w:rsid w:val="00234B11"/>
    <w:rsid w:val="00242F46"/>
    <w:rsid w:val="00247B58"/>
    <w:rsid w:val="002A231D"/>
    <w:rsid w:val="002B540E"/>
    <w:rsid w:val="002B5B66"/>
    <w:rsid w:val="002C6CCC"/>
    <w:rsid w:val="002F6B67"/>
    <w:rsid w:val="00306ED7"/>
    <w:rsid w:val="003438E1"/>
    <w:rsid w:val="0036460C"/>
    <w:rsid w:val="00376EC3"/>
    <w:rsid w:val="00380D7E"/>
    <w:rsid w:val="00393B78"/>
    <w:rsid w:val="0039457B"/>
    <w:rsid w:val="003A20AE"/>
    <w:rsid w:val="003E06FD"/>
    <w:rsid w:val="00401745"/>
    <w:rsid w:val="00405336"/>
    <w:rsid w:val="00422F80"/>
    <w:rsid w:val="00426308"/>
    <w:rsid w:val="00434A7A"/>
    <w:rsid w:val="00442FE5"/>
    <w:rsid w:val="00447E83"/>
    <w:rsid w:val="00457E67"/>
    <w:rsid w:val="00480D40"/>
    <w:rsid w:val="004A4EC3"/>
    <w:rsid w:val="004A64A6"/>
    <w:rsid w:val="004F4D16"/>
    <w:rsid w:val="0050358B"/>
    <w:rsid w:val="00522DF5"/>
    <w:rsid w:val="00537A93"/>
    <w:rsid w:val="005449F8"/>
    <w:rsid w:val="00555EEC"/>
    <w:rsid w:val="005675C1"/>
    <w:rsid w:val="00574779"/>
    <w:rsid w:val="005C666B"/>
    <w:rsid w:val="005F0B9E"/>
    <w:rsid w:val="00614B83"/>
    <w:rsid w:val="0061583A"/>
    <w:rsid w:val="006410FD"/>
    <w:rsid w:val="00662A59"/>
    <w:rsid w:val="006806F9"/>
    <w:rsid w:val="00697871"/>
    <w:rsid w:val="006D205B"/>
    <w:rsid w:val="006F3D69"/>
    <w:rsid w:val="00740F70"/>
    <w:rsid w:val="00785852"/>
    <w:rsid w:val="007A6677"/>
    <w:rsid w:val="007F0AC0"/>
    <w:rsid w:val="007F34AE"/>
    <w:rsid w:val="00832CE7"/>
    <w:rsid w:val="008639A9"/>
    <w:rsid w:val="008646B7"/>
    <w:rsid w:val="00867C83"/>
    <w:rsid w:val="008C2DA0"/>
    <w:rsid w:val="008C581B"/>
    <w:rsid w:val="009113E3"/>
    <w:rsid w:val="00916DD8"/>
    <w:rsid w:val="0092533D"/>
    <w:rsid w:val="00926D59"/>
    <w:rsid w:val="0095099E"/>
    <w:rsid w:val="0096716F"/>
    <w:rsid w:val="00983BCC"/>
    <w:rsid w:val="0099398C"/>
    <w:rsid w:val="00A125AC"/>
    <w:rsid w:val="00A26DD1"/>
    <w:rsid w:val="00A30F62"/>
    <w:rsid w:val="00A53B16"/>
    <w:rsid w:val="00A54A64"/>
    <w:rsid w:val="00AA6F7C"/>
    <w:rsid w:val="00B50C85"/>
    <w:rsid w:val="00B704D8"/>
    <w:rsid w:val="00B72292"/>
    <w:rsid w:val="00BE4A07"/>
    <w:rsid w:val="00BE6791"/>
    <w:rsid w:val="00C0757B"/>
    <w:rsid w:val="00C25C1D"/>
    <w:rsid w:val="00C25DDA"/>
    <w:rsid w:val="00C26D84"/>
    <w:rsid w:val="00C358B6"/>
    <w:rsid w:val="00C55CA2"/>
    <w:rsid w:val="00C610B5"/>
    <w:rsid w:val="00CB187D"/>
    <w:rsid w:val="00CC7BEC"/>
    <w:rsid w:val="00CD181C"/>
    <w:rsid w:val="00CE4328"/>
    <w:rsid w:val="00CF1226"/>
    <w:rsid w:val="00D059B9"/>
    <w:rsid w:val="00D1069F"/>
    <w:rsid w:val="00D32078"/>
    <w:rsid w:val="00D7642E"/>
    <w:rsid w:val="00DA2DEB"/>
    <w:rsid w:val="00DA36DC"/>
    <w:rsid w:val="00DB6446"/>
    <w:rsid w:val="00DD7524"/>
    <w:rsid w:val="00E15984"/>
    <w:rsid w:val="00EA1B39"/>
    <w:rsid w:val="00EC6835"/>
    <w:rsid w:val="00EF7386"/>
    <w:rsid w:val="00F05DBD"/>
    <w:rsid w:val="00F27CB8"/>
    <w:rsid w:val="00F426A8"/>
    <w:rsid w:val="00F5034B"/>
    <w:rsid w:val="00F77D87"/>
    <w:rsid w:val="00FA5F8F"/>
    <w:rsid w:val="00FA7630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basedOn w:val="a"/>
    <w:next w:val="a8"/>
    <w:link w:val="a9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9">
    <w:name w:val="Заголовок Знак"/>
    <w:link w:val="a7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8">
    <w:name w:val="Title"/>
    <w:basedOn w:val="a"/>
    <w:next w:val="a"/>
    <w:link w:val="aa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8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basedOn w:val="a"/>
    <w:next w:val="a8"/>
    <w:link w:val="a9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9">
    <w:name w:val="Заголовок Знак"/>
    <w:link w:val="a7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8">
    <w:name w:val="Title"/>
    <w:basedOn w:val="a"/>
    <w:next w:val="a"/>
    <w:link w:val="aa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8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D52E3-691A-40E0-9A8C-2F1EF60F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Гос закуп</cp:lastModifiedBy>
  <cp:revision>79</cp:revision>
  <cp:lastPrinted>2021-02-15T05:43:00Z</cp:lastPrinted>
  <dcterms:created xsi:type="dcterms:W3CDTF">2018-08-25T05:30:00Z</dcterms:created>
  <dcterms:modified xsi:type="dcterms:W3CDTF">2021-03-25T08:49:00Z</dcterms:modified>
</cp:coreProperties>
</file>