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C4BC3">
        <w:rPr>
          <w:rStyle w:val="a3"/>
        </w:rPr>
        <w:t>2</w:t>
      </w:r>
      <w:r w:rsidR="00860AB9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860AB9">
        <w:t xml:space="preserve"> </w:t>
      </w:r>
      <w:r>
        <w:t xml:space="preserve">Семей                                                                                                                       </w:t>
      </w:r>
      <w:r w:rsidR="00860AB9">
        <w:t xml:space="preserve">                                                                                          20</w:t>
      </w:r>
      <w:r>
        <w:t>.</w:t>
      </w:r>
      <w:r w:rsidR="00860AB9">
        <w:t>12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1F51D8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1F51D8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</w:r>
      <w:r w:rsidRPr="00FE6162">
        <w:t>2</w:t>
      </w:r>
      <w:r>
        <w:t>. Закуп лекарственных средств</w:t>
      </w:r>
      <w:r w:rsidR="00FE6162">
        <w:t xml:space="preserve"> </w:t>
      </w:r>
      <w:r w:rsidR="009D46DF">
        <w:t>и изделий медицинского назначения</w:t>
      </w:r>
      <w:r w:rsidR="00FE6162">
        <w:rPr>
          <w:rStyle w:val="a3"/>
        </w:rPr>
        <w:t>.</w:t>
      </w:r>
    </w:p>
    <w:p w:rsidR="00E15984" w:rsidRPr="00FB1597" w:rsidRDefault="00A70C55" w:rsidP="00FA7630">
      <w:pPr>
        <w:ind w:firstLine="708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3. </w:t>
      </w:r>
      <w:r w:rsidR="00E15984" w:rsidRPr="00FB1597">
        <w:rPr>
          <w:rStyle w:val="a3"/>
          <w:b w:val="0"/>
        </w:rPr>
        <w:t>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860AB9">
        <w:rPr>
          <w:rStyle w:val="a3"/>
          <w:b w:val="0"/>
        </w:rPr>
        <w:t xml:space="preserve"> </w:t>
      </w:r>
      <w:r w:rsidR="00E15984" w:rsidRPr="00FB1597">
        <w:rPr>
          <w:rStyle w:val="a3"/>
          <w:b w:val="0"/>
        </w:rPr>
        <w:t xml:space="preserve">Семей» УЗ ВКО </w:t>
      </w:r>
      <w:proofErr w:type="spellStart"/>
      <w:r w:rsidR="00E15984" w:rsidRPr="00FB1597">
        <w:rPr>
          <w:rStyle w:val="a3"/>
          <w:b w:val="0"/>
        </w:rPr>
        <w:t>акимата</w:t>
      </w:r>
      <w:proofErr w:type="spellEnd"/>
      <w:r w:rsidR="00E15984"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.–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5E30CE" w:rsidRDefault="00E15984" w:rsidP="00FE6162">
      <w:pPr>
        <w:ind w:firstLine="708"/>
        <w:jc w:val="both"/>
        <w:rPr>
          <w:rStyle w:val="a3"/>
          <w:b w:val="0"/>
          <w:lang w:val="kk-KZ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"/>
        <w:gridCol w:w="4583"/>
        <w:gridCol w:w="3603"/>
        <w:gridCol w:w="5776"/>
      </w:tblGrid>
      <w:tr w:rsidR="00FE6162" w:rsidTr="00FE6162">
        <w:tc>
          <w:tcPr>
            <w:tcW w:w="994" w:type="dxa"/>
          </w:tcPr>
          <w:p w:rsidR="00FE6162" w:rsidRPr="00BF3A89" w:rsidRDefault="00FE6162" w:rsidP="005E30CE">
            <w:pPr>
              <w:jc w:val="center"/>
              <w:rPr>
                <w:b/>
                <w:caps/>
              </w:rPr>
            </w:pPr>
            <w:r w:rsidRPr="00BF3A89">
              <w:rPr>
                <w:b/>
              </w:rPr>
              <w:t>№ лота</w:t>
            </w:r>
          </w:p>
        </w:tc>
        <w:tc>
          <w:tcPr>
            <w:tcW w:w="4583" w:type="dxa"/>
          </w:tcPr>
          <w:p w:rsidR="00FE6162" w:rsidRPr="00BF3A89" w:rsidRDefault="00FE6162" w:rsidP="005E30CE">
            <w:pPr>
              <w:jc w:val="center"/>
              <w:rPr>
                <w:b/>
                <w:caps/>
              </w:rPr>
            </w:pPr>
            <w:r w:rsidRPr="00BF3A89">
              <w:rPr>
                <w:b/>
              </w:rPr>
              <w:t xml:space="preserve">Наименование </w:t>
            </w:r>
            <w:r>
              <w:rPr>
                <w:b/>
              </w:rPr>
              <w:t>медицинского изделия</w:t>
            </w:r>
          </w:p>
        </w:tc>
        <w:tc>
          <w:tcPr>
            <w:tcW w:w="3603" w:type="dxa"/>
          </w:tcPr>
          <w:p w:rsidR="00FE6162" w:rsidRPr="00BF3A89" w:rsidRDefault="00FE6162" w:rsidP="005E30CE">
            <w:pPr>
              <w:jc w:val="center"/>
              <w:rPr>
                <w:b/>
              </w:rPr>
            </w:pPr>
            <w:r>
              <w:rPr>
                <w:b/>
              </w:rPr>
              <w:t>Количество (</w:t>
            </w:r>
            <w:proofErr w:type="spellStart"/>
            <w:proofErr w:type="gramStart"/>
            <w:r>
              <w:rPr>
                <w:b/>
              </w:rPr>
              <w:t>шт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5776" w:type="dxa"/>
          </w:tcPr>
          <w:p w:rsidR="00FE6162" w:rsidRPr="00BF3A89" w:rsidRDefault="00FE6162" w:rsidP="005E30CE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Цена за единицу</w:t>
            </w:r>
            <w:r w:rsidRPr="00BF3A89">
              <w:rPr>
                <w:b/>
              </w:rPr>
              <w:t xml:space="preserve"> (</w:t>
            </w:r>
            <w:r>
              <w:rPr>
                <w:b/>
              </w:rPr>
              <w:t xml:space="preserve">в </w:t>
            </w:r>
            <w:r w:rsidRPr="00BF3A89">
              <w:rPr>
                <w:b/>
              </w:rPr>
              <w:t>тенге)</w:t>
            </w:r>
          </w:p>
        </w:tc>
      </w:tr>
      <w:tr w:rsidR="00FE6162" w:rsidTr="00FE6162">
        <w:tc>
          <w:tcPr>
            <w:tcW w:w="994" w:type="dxa"/>
          </w:tcPr>
          <w:p w:rsidR="00FE6162" w:rsidRDefault="00FE6162" w:rsidP="005E30CE">
            <w:pPr>
              <w:jc w:val="center"/>
              <w:rPr>
                <w:rStyle w:val="a3"/>
                <w:b w:val="0"/>
                <w:lang w:val="kk-KZ"/>
              </w:rPr>
            </w:pPr>
            <w:r>
              <w:rPr>
                <w:rStyle w:val="a3"/>
                <w:b w:val="0"/>
                <w:lang w:val="kk-KZ"/>
              </w:rPr>
              <w:t>1</w:t>
            </w:r>
          </w:p>
        </w:tc>
        <w:tc>
          <w:tcPr>
            <w:tcW w:w="4583" w:type="dxa"/>
          </w:tcPr>
          <w:p w:rsidR="00FE6162" w:rsidRPr="005E30CE" w:rsidRDefault="00FE6162" w:rsidP="005E30CE">
            <w:pPr>
              <w:jc w:val="center"/>
              <w:rPr>
                <w:rStyle w:val="a3"/>
                <w:b w:val="0"/>
                <w:lang w:val="kk-KZ"/>
              </w:rPr>
            </w:pPr>
            <w:r w:rsidRPr="005E30CE">
              <w:rPr>
                <w:rStyle w:val="a3"/>
                <w:b w:val="0"/>
                <w:lang w:val="kk-KZ"/>
              </w:rPr>
              <w:t>Детектор вен Vein Detector VD-80</w:t>
            </w:r>
          </w:p>
        </w:tc>
        <w:tc>
          <w:tcPr>
            <w:tcW w:w="3603" w:type="dxa"/>
          </w:tcPr>
          <w:p w:rsidR="00FE6162" w:rsidRDefault="00FE6162" w:rsidP="005E30CE">
            <w:pPr>
              <w:jc w:val="center"/>
              <w:rPr>
                <w:rStyle w:val="a3"/>
                <w:b w:val="0"/>
                <w:lang w:val="kk-KZ"/>
              </w:rPr>
            </w:pPr>
            <w:r>
              <w:rPr>
                <w:rStyle w:val="a3"/>
                <w:b w:val="0"/>
                <w:lang w:val="kk-KZ"/>
              </w:rPr>
              <w:t>1</w:t>
            </w:r>
          </w:p>
        </w:tc>
        <w:tc>
          <w:tcPr>
            <w:tcW w:w="5776" w:type="dxa"/>
          </w:tcPr>
          <w:p w:rsidR="00FE6162" w:rsidRDefault="00FE6162" w:rsidP="005E30CE">
            <w:pPr>
              <w:jc w:val="center"/>
              <w:rPr>
                <w:rStyle w:val="a3"/>
                <w:b w:val="0"/>
                <w:lang w:val="kk-KZ"/>
              </w:rPr>
            </w:pPr>
            <w:r>
              <w:rPr>
                <w:rStyle w:val="a3"/>
                <w:b w:val="0"/>
                <w:lang w:val="kk-KZ"/>
              </w:rPr>
              <w:t>2 500 000</w:t>
            </w:r>
          </w:p>
        </w:tc>
      </w:tr>
    </w:tbl>
    <w:p w:rsidR="005E30CE" w:rsidRPr="00FB1597" w:rsidRDefault="005E30CE" w:rsidP="005E30CE">
      <w:pPr>
        <w:jc w:val="both"/>
        <w:rPr>
          <w:rStyle w:val="a3"/>
          <w:b w:val="0"/>
        </w:rPr>
      </w:pP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5. </w:t>
      </w:r>
      <w:r w:rsidR="00FE6162">
        <w:rPr>
          <w:rStyle w:val="a3"/>
          <w:b w:val="0"/>
        </w:rPr>
        <w:t>Список</w:t>
      </w:r>
      <w:r w:rsidR="00FE6162" w:rsidRPr="00FE6162">
        <w:rPr>
          <w:rStyle w:val="a3"/>
          <w:b w:val="0"/>
        </w:rPr>
        <w:t xml:space="preserve"> поставщиков</w:t>
      </w:r>
      <w:r w:rsidR="003351BE">
        <w:rPr>
          <w:rStyle w:val="a3"/>
          <w:b w:val="0"/>
        </w:rPr>
        <w:t>,</w:t>
      </w:r>
      <w:r w:rsidR="00FE6162" w:rsidRPr="00FE6162">
        <w:rPr>
          <w:rStyle w:val="a3"/>
          <w:b w:val="0"/>
        </w:rPr>
        <w:t xml:space="preserve"> предоставивших ценовые предложения</w:t>
      </w:r>
      <w:r w:rsidR="001F51D8">
        <w:rPr>
          <w:rStyle w:val="a3"/>
          <w:b w:val="0"/>
        </w:rPr>
        <w:t xml:space="preserve"> </w:t>
      </w:r>
      <w:r w:rsidR="001F51D8" w:rsidRPr="00FB1597">
        <w:rPr>
          <w:rStyle w:val="a3"/>
          <w:b w:val="0"/>
        </w:rPr>
        <w:t>до истечения окончательного срока представления ценовых предложений</w:t>
      </w:r>
      <w:r w:rsidR="00FE6162" w:rsidRPr="00FE6162">
        <w:rPr>
          <w:rStyle w:val="a3"/>
          <w:b w:val="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519"/>
        <w:gridCol w:w="3739"/>
        <w:gridCol w:w="3739"/>
      </w:tblGrid>
      <w:tr w:rsidR="00FE6162" w:rsidTr="00FE6162">
        <w:tc>
          <w:tcPr>
            <w:tcW w:w="959" w:type="dxa"/>
          </w:tcPr>
          <w:p w:rsidR="00FE6162" w:rsidRPr="00FE6162" w:rsidRDefault="00FE6162" w:rsidP="00FE6162">
            <w:pPr>
              <w:jc w:val="center"/>
              <w:rPr>
                <w:rStyle w:val="a3"/>
              </w:rPr>
            </w:pPr>
            <w:r w:rsidRPr="00FE6162">
              <w:rPr>
                <w:rStyle w:val="a3"/>
              </w:rPr>
              <w:t xml:space="preserve">№ </w:t>
            </w:r>
            <w:proofErr w:type="gramStart"/>
            <w:r w:rsidRPr="00FE6162">
              <w:rPr>
                <w:rStyle w:val="a3"/>
              </w:rPr>
              <w:t>п</w:t>
            </w:r>
            <w:proofErr w:type="gramEnd"/>
            <w:r w:rsidRPr="00FE6162">
              <w:rPr>
                <w:rStyle w:val="a3"/>
              </w:rPr>
              <w:t>/п</w:t>
            </w:r>
          </w:p>
        </w:tc>
        <w:tc>
          <w:tcPr>
            <w:tcW w:w="6519" w:type="dxa"/>
          </w:tcPr>
          <w:p w:rsidR="00FE6162" w:rsidRPr="00FE6162" w:rsidRDefault="00FE6162" w:rsidP="00FE6162">
            <w:pPr>
              <w:jc w:val="center"/>
              <w:rPr>
                <w:rStyle w:val="a3"/>
                <w:bCs w:val="0"/>
              </w:rPr>
            </w:pPr>
            <w:r>
              <w:rPr>
                <w:b/>
              </w:rPr>
              <w:t xml:space="preserve">Наименования </w:t>
            </w:r>
            <w:r w:rsidRPr="00BF3A89">
              <w:rPr>
                <w:b/>
              </w:rPr>
              <w:t>поставщиков</w:t>
            </w:r>
          </w:p>
        </w:tc>
        <w:tc>
          <w:tcPr>
            <w:tcW w:w="3739" w:type="dxa"/>
          </w:tcPr>
          <w:p w:rsidR="00FE6162" w:rsidRPr="00FE6162" w:rsidRDefault="00FE6162" w:rsidP="00FE6162">
            <w:pPr>
              <w:jc w:val="center"/>
              <w:rPr>
                <w:rStyle w:val="a3"/>
              </w:rPr>
            </w:pPr>
            <w:r w:rsidRPr="00FE6162">
              <w:rPr>
                <w:b/>
              </w:rPr>
              <w:t>Дата</w:t>
            </w:r>
          </w:p>
        </w:tc>
        <w:tc>
          <w:tcPr>
            <w:tcW w:w="3739" w:type="dxa"/>
          </w:tcPr>
          <w:p w:rsidR="00FE6162" w:rsidRPr="00FE6162" w:rsidRDefault="00FE6162" w:rsidP="00FE6162">
            <w:pPr>
              <w:jc w:val="center"/>
              <w:rPr>
                <w:rStyle w:val="a3"/>
              </w:rPr>
            </w:pPr>
            <w:r w:rsidRPr="00FE6162">
              <w:rPr>
                <w:rStyle w:val="a3"/>
              </w:rPr>
              <w:t>Время</w:t>
            </w:r>
          </w:p>
        </w:tc>
      </w:tr>
      <w:tr w:rsidR="00FE6162" w:rsidTr="00FE6162">
        <w:tc>
          <w:tcPr>
            <w:tcW w:w="959" w:type="dxa"/>
          </w:tcPr>
          <w:p w:rsidR="00FE6162" w:rsidRDefault="00FE6162" w:rsidP="00FE616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6519" w:type="dxa"/>
          </w:tcPr>
          <w:p w:rsidR="00FE6162" w:rsidRDefault="00FE6162" w:rsidP="0023152B">
            <w:pPr>
              <w:jc w:val="both"/>
              <w:rPr>
                <w:rStyle w:val="a3"/>
                <w:b w:val="0"/>
              </w:rPr>
            </w:pPr>
            <w:r>
              <w:rPr>
                <w:rStyle w:val="a3"/>
                <w:b w:val="0"/>
                <w:lang w:val="kk-KZ"/>
              </w:rPr>
              <w:t>ИП Алтынбеков Р.М.</w:t>
            </w:r>
          </w:p>
        </w:tc>
        <w:tc>
          <w:tcPr>
            <w:tcW w:w="3739" w:type="dxa"/>
          </w:tcPr>
          <w:p w:rsidR="00FE6162" w:rsidRPr="00FE6162" w:rsidRDefault="00FE6162" w:rsidP="00FE6162">
            <w:pPr>
              <w:jc w:val="center"/>
              <w:rPr>
                <w:rStyle w:val="a3"/>
                <w:b w:val="0"/>
              </w:rPr>
            </w:pPr>
            <w:r w:rsidRPr="00FE6162">
              <w:rPr>
                <w:rStyle w:val="a3"/>
                <w:b w:val="0"/>
              </w:rPr>
              <w:t>18.12.2019</w:t>
            </w:r>
          </w:p>
        </w:tc>
        <w:tc>
          <w:tcPr>
            <w:tcW w:w="3739" w:type="dxa"/>
          </w:tcPr>
          <w:p w:rsidR="00FE6162" w:rsidRPr="00FE6162" w:rsidRDefault="002265D0" w:rsidP="002265D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09</w:t>
            </w:r>
            <w:r w:rsidR="00FE6162" w:rsidRPr="00FE6162">
              <w:rPr>
                <w:rStyle w:val="a3"/>
                <w:b w:val="0"/>
              </w:rPr>
              <w:t>:</w:t>
            </w:r>
            <w:r>
              <w:rPr>
                <w:rStyle w:val="a3"/>
                <w:b w:val="0"/>
              </w:rPr>
              <w:t>17</w:t>
            </w:r>
          </w:p>
        </w:tc>
      </w:tr>
      <w:tr w:rsidR="00FE6162" w:rsidRPr="00FE6162" w:rsidTr="00FE6162">
        <w:tc>
          <w:tcPr>
            <w:tcW w:w="959" w:type="dxa"/>
          </w:tcPr>
          <w:p w:rsidR="00FE6162" w:rsidRDefault="00FE6162" w:rsidP="00FE616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</w:t>
            </w:r>
          </w:p>
        </w:tc>
        <w:tc>
          <w:tcPr>
            <w:tcW w:w="6519" w:type="dxa"/>
          </w:tcPr>
          <w:p w:rsidR="00FE6162" w:rsidRPr="00FE6162" w:rsidRDefault="00FE6162" w:rsidP="0023152B">
            <w:pPr>
              <w:jc w:val="both"/>
              <w:rPr>
                <w:rStyle w:val="a3"/>
                <w:lang w:val="en-US"/>
              </w:rPr>
            </w:pPr>
            <w:r w:rsidRPr="00FE6162">
              <w:rPr>
                <w:color w:val="000000"/>
              </w:rPr>
              <w:t>ТОО</w:t>
            </w:r>
            <w:r w:rsidRPr="00FE6162">
              <w:rPr>
                <w:color w:val="000000"/>
                <w:lang w:val="en-US"/>
              </w:rPr>
              <w:t xml:space="preserve"> «MEDICAL MARKETING GROUP KZ»</w:t>
            </w:r>
          </w:p>
        </w:tc>
        <w:tc>
          <w:tcPr>
            <w:tcW w:w="3739" w:type="dxa"/>
          </w:tcPr>
          <w:p w:rsidR="00FE6162" w:rsidRPr="00FE6162" w:rsidRDefault="00FE6162" w:rsidP="002265D0">
            <w:pPr>
              <w:jc w:val="center"/>
              <w:rPr>
                <w:rStyle w:val="a3"/>
                <w:b w:val="0"/>
              </w:rPr>
            </w:pPr>
            <w:r w:rsidRPr="00FE6162">
              <w:rPr>
                <w:rStyle w:val="a3"/>
                <w:b w:val="0"/>
              </w:rPr>
              <w:t>1</w:t>
            </w:r>
            <w:r w:rsidR="002265D0">
              <w:rPr>
                <w:rStyle w:val="a3"/>
                <w:b w:val="0"/>
              </w:rPr>
              <w:t>9</w:t>
            </w:r>
            <w:r w:rsidRPr="00FE6162">
              <w:rPr>
                <w:rStyle w:val="a3"/>
                <w:b w:val="0"/>
              </w:rPr>
              <w:t>.12.2019</w:t>
            </w:r>
          </w:p>
        </w:tc>
        <w:tc>
          <w:tcPr>
            <w:tcW w:w="3739" w:type="dxa"/>
          </w:tcPr>
          <w:p w:rsidR="00FE6162" w:rsidRPr="00FE6162" w:rsidRDefault="00FE6162" w:rsidP="002265D0">
            <w:pPr>
              <w:jc w:val="center"/>
              <w:rPr>
                <w:rStyle w:val="a3"/>
                <w:b w:val="0"/>
              </w:rPr>
            </w:pPr>
            <w:r w:rsidRPr="00FE6162">
              <w:rPr>
                <w:rStyle w:val="a3"/>
                <w:b w:val="0"/>
              </w:rPr>
              <w:t>1</w:t>
            </w:r>
            <w:r w:rsidR="002265D0">
              <w:rPr>
                <w:rStyle w:val="a3"/>
                <w:b w:val="0"/>
              </w:rPr>
              <w:t>1</w:t>
            </w:r>
            <w:r w:rsidRPr="00FE6162">
              <w:rPr>
                <w:rStyle w:val="a3"/>
                <w:b w:val="0"/>
              </w:rPr>
              <w:t>:</w:t>
            </w:r>
            <w:r w:rsidR="002265D0">
              <w:rPr>
                <w:rStyle w:val="a3"/>
                <w:b w:val="0"/>
              </w:rPr>
              <w:t>20</w:t>
            </w:r>
          </w:p>
        </w:tc>
      </w:tr>
    </w:tbl>
    <w:p w:rsidR="00FE6162" w:rsidRPr="00FE6162" w:rsidRDefault="00FE6162" w:rsidP="0023152B">
      <w:pPr>
        <w:ind w:firstLine="708"/>
        <w:jc w:val="both"/>
        <w:rPr>
          <w:rStyle w:val="a3"/>
          <w:b w:val="0"/>
          <w:lang w:val="en-US"/>
        </w:rPr>
      </w:pPr>
    </w:p>
    <w:p w:rsidR="00FE6162" w:rsidRDefault="00FE6162" w:rsidP="0023152B">
      <w:pPr>
        <w:ind w:firstLine="708"/>
        <w:jc w:val="both"/>
      </w:pPr>
      <w:r w:rsidRPr="001F51D8">
        <w:rPr>
          <w:rStyle w:val="a3"/>
          <w:b w:val="0"/>
        </w:rPr>
        <w:t xml:space="preserve">6. </w:t>
      </w:r>
      <w:r w:rsidR="003351BE">
        <w:rPr>
          <w:rStyle w:val="a3"/>
          <w:b w:val="0"/>
        </w:rPr>
        <w:t>Список</w:t>
      </w:r>
      <w:r w:rsidR="003351BE" w:rsidRPr="00FE6162">
        <w:rPr>
          <w:rStyle w:val="a3"/>
          <w:b w:val="0"/>
        </w:rPr>
        <w:t xml:space="preserve"> поставщиков</w:t>
      </w:r>
      <w:r w:rsidR="003351BE">
        <w:rPr>
          <w:rStyle w:val="a3"/>
          <w:b w:val="0"/>
        </w:rPr>
        <w:t>,</w:t>
      </w:r>
      <w:r w:rsidRPr="001F51D8">
        <w:t xml:space="preserve"> присутствовавших при процедуре вскрытия конвертов: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519"/>
        <w:gridCol w:w="3739"/>
        <w:gridCol w:w="3739"/>
      </w:tblGrid>
      <w:tr w:rsidR="001F51D8" w:rsidTr="00522BD9">
        <w:tc>
          <w:tcPr>
            <w:tcW w:w="959" w:type="dxa"/>
          </w:tcPr>
          <w:p w:rsidR="001F51D8" w:rsidRPr="00FE6162" w:rsidRDefault="001F51D8" w:rsidP="00522BD9">
            <w:pPr>
              <w:jc w:val="center"/>
              <w:rPr>
                <w:rStyle w:val="a3"/>
              </w:rPr>
            </w:pPr>
            <w:r w:rsidRPr="00FE6162">
              <w:rPr>
                <w:rStyle w:val="a3"/>
              </w:rPr>
              <w:t xml:space="preserve">№ </w:t>
            </w:r>
            <w:proofErr w:type="gramStart"/>
            <w:r w:rsidRPr="00FE6162">
              <w:rPr>
                <w:rStyle w:val="a3"/>
              </w:rPr>
              <w:t>п</w:t>
            </w:r>
            <w:proofErr w:type="gramEnd"/>
            <w:r w:rsidRPr="00FE6162">
              <w:rPr>
                <w:rStyle w:val="a3"/>
              </w:rPr>
              <w:t>/п</w:t>
            </w:r>
          </w:p>
        </w:tc>
        <w:tc>
          <w:tcPr>
            <w:tcW w:w="6519" w:type="dxa"/>
          </w:tcPr>
          <w:p w:rsidR="001F51D8" w:rsidRPr="00FE6162" w:rsidRDefault="001F51D8" w:rsidP="00522BD9">
            <w:pPr>
              <w:jc w:val="center"/>
              <w:rPr>
                <w:rStyle w:val="a3"/>
                <w:bCs w:val="0"/>
              </w:rPr>
            </w:pPr>
            <w:r>
              <w:rPr>
                <w:b/>
              </w:rPr>
              <w:t xml:space="preserve">Наименования </w:t>
            </w:r>
            <w:r w:rsidRPr="00BF3A89">
              <w:rPr>
                <w:b/>
              </w:rPr>
              <w:t>поставщиков</w:t>
            </w:r>
          </w:p>
        </w:tc>
        <w:tc>
          <w:tcPr>
            <w:tcW w:w="3739" w:type="dxa"/>
          </w:tcPr>
          <w:p w:rsidR="001F51D8" w:rsidRPr="00FE6162" w:rsidRDefault="001F51D8" w:rsidP="00522BD9">
            <w:pPr>
              <w:jc w:val="center"/>
              <w:rPr>
                <w:rStyle w:val="a3"/>
              </w:rPr>
            </w:pPr>
            <w:r w:rsidRPr="00FE6162">
              <w:rPr>
                <w:b/>
              </w:rPr>
              <w:t>Дата</w:t>
            </w:r>
          </w:p>
        </w:tc>
        <w:tc>
          <w:tcPr>
            <w:tcW w:w="3739" w:type="dxa"/>
          </w:tcPr>
          <w:p w:rsidR="001F51D8" w:rsidRPr="00FE6162" w:rsidRDefault="001F51D8" w:rsidP="00522BD9">
            <w:pPr>
              <w:jc w:val="center"/>
              <w:rPr>
                <w:rStyle w:val="a3"/>
              </w:rPr>
            </w:pPr>
            <w:r w:rsidRPr="00FE6162">
              <w:rPr>
                <w:rStyle w:val="a3"/>
              </w:rPr>
              <w:t>Время</w:t>
            </w:r>
          </w:p>
        </w:tc>
      </w:tr>
      <w:tr w:rsidR="001F51D8" w:rsidRPr="00FE6162" w:rsidTr="00522BD9">
        <w:tc>
          <w:tcPr>
            <w:tcW w:w="959" w:type="dxa"/>
          </w:tcPr>
          <w:p w:rsidR="001F51D8" w:rsidRDefault="001F51D8" w:rsidP="00522BD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</w:p>
        </w:tc>
        <w:tc>
          <w:tcPr>
            <w:tcW w:w="6519" w:type="dxa"/>
          </w:tcPr>
          <w:p w:rsidR="001F51D8" w:rsidRPr="00FE6162" w:rsidRDefault="001F51D8" w:rsidP="00522BD9">
            <w:pPr>
              <w:jc w:val="both"/>
              <w:rPr>
                <w:rStyle w:val="a3"/>
                <w:lang w:val="en-US"/>
              </w:rPr>
            </w:pPr>
            <w:r w:rsidRPr="00FE6162">
              <w:rPr>
                <w:color w:val="000000"/>
              </w:rPr>
              <w:t>ТОО</w:t>
            </w:r>
            <w:r w:rsidRPr="00FE6162">
              <w:rPr>
                <w:color w:val="000000"/>
                <w:lang w:val="en-US"/>
              </w:rPr>
              <w:t xml:space="preserve"> «MEDICAL MARKETING GROUP KZ»</w:t>
            </w:r>
          </w:p>
        </w:tc>
        <w:tc>
          <w:tcPr>
            <w:tcW w:w="3739" w:type="dxa"/>
          </w:tcPr>
          <w:p w:rsidR="001F51D8" w:rsidRPr="00FE6162" w:rsidRDefault="001F51D8" w:rsidP="002265D0">
            <w:pPr>
              <w:jc w:val="center"/>
              <w:rPr>
                <w:rStyle w:val="a3"/>
                <w:b w:val="0"/>
              </w:rPr>
            </w:pPr>
            <w:r w:rsidRPr="00FE6162">
              <w:rPr>
                <w:rStyle w:val="a3"/>
                <w:b w:val="0"/>
              </w:rPr>
              <w:t>1</w:t>
            </w:r>
            <w:r w:rsidR="002265D0">
              <w:rPr>
                <w:rStyle w:val="a3"/>
                <w:b w:val="0"/>
              </w:rPr>
              <w:t>9</w:t>
            </w:r>
            <w:r w:rsidRPr="00FE6162">
              <w:rPr>
                <w:rStyle w:val="a3"/>
                <w:b w:val="0"/>
              </w:rPr>
              <w:t>.12.2019</w:t>
            </w:r>
          </w:p>
        </w:tc>
        <w:tc>
          <w:tcPr>
            <w:tcW w:w="3739" w:type="dxa"/>
          </w:tcPr>
          <w:p w:rsidR="001F51D8" w:rsidRPr="00FE6162" w:rsidRDefault="001F51D8" w:rsidP="002265D0">
            <w:pPr>
              <w:jc w:val="center"/>
              <w:rPr>
                <w:rStyle w:val="a3"/>
                <w:b w:val="0"/>
              </w:rPr>
            </w:pPr>
            <w:r w:rsidRPr="00FE6162">
              <w:rPr>
                <w:rStyle w:val="a3"/>
                <w:b w:val="0"/>
              </w:rPr>
              <w:t>1</w:t>
            </w:r>
            <w:r w:rsidR="002265D0">
              <w:rPr>
                <w:rStyle w:val="a3"/>
                <w:b w:val="0"/>
              </w:rPr>
              <w:t>3</w:t>
            </w:r>
            <w:r w:rsidRPr="00FE6162">
              <w:rPr>
                <w:rStyle w:val="a3"/>
                <w:b w:val="0"/>
              </w:rPr>
              <w:t>:</w:t>
            </w:r>
            <w:r w:rsidR="002265D0">
              <w:rPr>
                <w:rStyle w:val="a3"/>
                <w:b w:val="0"/>
              </w:rPr>
              <w:t>00</w:t>
            </w:r>
          </w:p>
        </w:tc>
      </w:tr>
    </w:tbl>
    <w:p w:rsidR="001F51D8" w:rsidRPr="001F51D8" w:rsidRDefault="001F51D8" w:rsidP="0023152B">
      <w:pPr>
        <w:ind w:firstLine="708"/>
        <w:jc w:val="both"/>
        <w:rPr>
          <w:rStyle w:val="a3"/>
          <w:b w:val="0"/>
        </w:rPr>
      </w:pPr>
    </w:p>
    <w:p w:rsidR="001F51D8" w:rsidRDefault="001F51D8" w:rsidP="001C1C1D">
      <w:pPr>
        <w:autoSpaceDE w:val="0"/>
        <w:autoSpaceDN w:val="0"/>
        <w:adjustRightInd w:val="0"/>
        <w:jc w:val="both"/>
        <w:rPr>
          <w:rStyle w:val="a3"/>
          <w:b w:val="0"/>
          <w:lang w:val="kk-KZ"/>
        </w:rPr>
      </w:pPr>
      <w:r>
        <w:rPr>
          <w:rStyle w:val="a3"/>
          <w:b w:val="0"/>
        </w:rPr>
        <w:t xml:space="preserve">7. </w:t>
      </w:r>
      <w:r>
        <w:rPr>
          <w:rStyle w:val="a3"/>
          <w:b w:val="0"/>
          <w:lang w:val="kk-KZ"/>
        </w:rPr>
        <w:t xml:space="preserve">ИП Алтынбеков Р.М. </w:t>
      </w:r>
      <w:r w:rsidRPr="001F51D8">
        <w:rPr>
          <w:rStyle w:val="a3"/>
          <w:b w:val="0"/>
          <w:lang w:val="kk-KZ"/>
        </w:rPr>
        <w:t>соответствует квалификационным требов</w:t>
      </w:r>
      <w:r w:rsidR="001C1C1D">
        <w:rPr>
          <w:rStyle w:val="a3"/>
          <w:b w:val="0"/>
          <w:lang w:val="kk-KZ"/>
        </w:rPr>
        <w:t>аниям, предусмотренным</w:t>
      </w:r>
      <w:r w:rsidRPr="001F51D8">
        <w:rPr>
          <w:rStyle w:val="a3"/>
          <w:b w:val="0"/>
          <w:lang w:val="kk-KZ"/>
        </w:rPr>
        <w:t xml:space="preserve"> </w:t>
      </w:r>
      <w:r w:rsidRPr="001C1C1D">
        <w:rPr>
          <w:rStyle w:val="a3"/>
          <w:b w:val="0"/>
          <w:lang w:val="kk-KZ"/>
        </w:rPr>
        <w:t>Правил</w:t>
      </w:r>
      <w:r w:rsidR="001C1C1D" w:rsidRPr="001C1C1D">
        <w:rPr>
          <w:rStyle w:val="a3"/>
          <w:b w:val="0"/>
          <w:lang w:val="kk-KZ"/>
        </w:rPr>
        <w:t>ами организации и проведения закупа лекарственных средств и</w:t>
      </w:r>
      <w:r w:rsidR="001C1C1D">
        <w:rPr>
          <w:rStyle w:val="a3"/>
          <w:b w:val="0"/>
          <w:lang w:val="kk-KZ"/>
        </w:rPr>
        <w:t xml:space="preserve"> </w:t>
      </w:r>
      <w:r w:rsidR="001C1C1D" w:rsidRPr="001C1C1D">
        <w:rPr>
          <w:rStyle w:val="a3"/>
          <w:b w:val="0"/>
          <w:lang w:val="kk-KZ"/>
        </w:rPr>
        <w:t>медицинских изделий, фармацевтических услуг</w:t>
      </w:r>
      <w:r w:rsidR="001C1C1D">
        <w:rPr>
          <w:rStyle w:val="a3"/>
          <w:b w:val="0"/>
          <w:lang w:val="kk-KZ"/>
        </w:rPr>
        <w:t xml:space="preserve">, утверждённых </w:t>
      </w:r>
      <w:r w:rsidR="001C1C1D" w:rsidRPr="001C1C1D">
        <w:rPr>
          <w:rStyle w:val="a3"/>
          <w:b w:val="0"/>
          <w:lang w:val="kk-KZ"/>
        </w:rPr>
        <w:t>Постановлением Правительства Республики Казахстан от 30 октября 2009 года № 1729</w:t>
      </w:r>
      <w:r w:rsidR="001C1C1D">
        <w:rPr>
          <w:rStyle w:val="a3"/>
          <w:b w:val="0"/>
          <w:lang w:val="kk-KZ"/>
        </w:rPr>
        <w:t xml:space="preserve"> (далее – Правила)</w:t>
      </w:r>
      <w:r w:rsidRPr="001C1C1D">
        <w:rPr>
          <w:rStyle w:val="a3"/>
          <w:b w:val="0"/>
          <w:lang w:val="kk-KZ"/>
        </w:rPr>
        <w:t>.</w:t>
      </w:r>
      <w:r w:rsidRPr="001F51D8">
        <w:rPr>
          <w:rStyle w:val="a3"/>
          <w:b w:val="0"/>
          <w:lang w:val="kk-KZ"/>
        </w:rPr>
        <w:t xml:space="preserve"> Ценовое предложение представлено в соответствии с Правилами. Документы, подтверждающие со</w:t>
      </w:r>
      <w:r>
        <w:rPr>
          <w:rStyle w:val="a3"/>
          <w:b w:val="0"/>
          <w:lang w:val="kk-KZ"/>
        </w:rPr>
        <w:t xml:space="preserve">ответствие предлагаемого </w:t>
      </w:r>
      <w:r w:rsidRPr="001F51D8">
        <w:rPr>
          <w:rStyle w:val="a3"/>
          <w:b w:val="0"/>
          <w:lang w:val="kk-KZ"/>
        </w:rPr>
        <w:t xml:space="preserve">медицинского </w:t>
      </w:r>
      <w:r>
        <w:rPr>
          <w:rStyle w:val="a3"/>
          <w:b w:val="0"/>
          <w:lang w:val="kk-KZ"/>
        </w:rPr>
        <w:t>изделия</w:t>
      </w:r>
      <w:r w:rsidRPr="001F51D8">
        <w:rPr>
          <w:rStyle w:val="a3"/>
          <w:b w:val="0"/>
          <w:lang w:val="kk-KZ"/>
        </w:rPr>
        <w:t xml:space="preserve"> требованиям Правил, пред</w:t>
      </w:r>
      <w:r w:rsidR="0089190F">
        <w:rPr>
          <w:rStyle w:val="a3"/>
          <w:b w:val="0"/>
          <w:lang w:val="kk-KZ"/>
        </w:rPr>
        <w:t>о</w:t>
      </w:r>
      <w:r w:rsidRPr="001F51D8">
        <w:rPr>
          <w:rStyle w:val="a3"/>
          <w:b w:val="0"/>
          <w:lang w:val="kk-KZ"/>
        </w:rPr>
        <w:t>ставлены.</w:t>
      </w:r>
      <w:r>
        <w:rPr>
          <w:rStyle w:val="a3"/>
          <w:b w:val="0"/>
          <w:lang w:val="kk-KZ"/>
        </w:rPr>
        <w:t xml:space="preserve"> Наименование </w:t>
      </w:r>
      <w:r w:rsidR="00574EFC">
        <w:rPr>
          <w:rStyle w:val="a3"/>
          <w:b w:val="0"/>
          <w:lang w:val="kk-KZ"/>
        </w:rPr>
        <w:t xml:space="preserve">и техническая характеристика </w:t>
      </w:r>
      <w:r>
        <w:rPr>
          <w:rStyle w:val="a3"/>
          <w:b w:val="0"/>
          <w:lang w:val="kk-KZ"/>
        </w:rPr>
        <w:t>предлагаемого м</w:t>
      </w:r>
      <w:r w:rsidR="005B59C1">
        <w:rPr>
          <w:rStyle w:val="a3"/>
          <w:b w:val="0"/>
          <w:lang w:val="kk-KZ"/>
        </w:rPr>
        <w:t xml:space="preserve">едицинского изделия </w:t>
      </w:r>
      <w:r w:rsidR="005B59C1" w:rsidRPr="005B59C1">
        <w:rPr>
          <w:rStyle w:val="a3"/>
          <w:b w:val="0"/>
          <w:u w:val="single"/>
          <w:lang w:val="kk-KZ"/>
        </w:rPr>
        <w:t>соответствую</w:t>
      </w:r>
      <w:r w:rsidRPr="005B59C1">
        <w:rPr>
          <w:rStyle w:val="a3"/>
          <w:b w:val="0"/>
          <w:u w:val="single"/>
          <w:lang w:val="kk-KZ"/>
        </w:rPr>
        <w:t>т</w:t>
      </w:r>
      <w:r w:rsidR="009F46B0">
        <w:rPr>
          <w:rStyle w:val="a3"/>
          <w:b w:val="0"/>
          <w:lang w:val="kk-KZ"/>
        </w:rPr>
        <w:t xml:space="preserve"> указанным</w:t>
      </w:r>
      <w:r w:rsidR="0089190F">
        <w:rPr>
          <w:rStyle w:val="a3"/>
          <w:b w:val="0"/>
          <w:lang w:val="kk-KZ"/>
        </w:rPr>
        <w:t xml:space="preserve"> в объявлении </w:t>
      </w:r>
      <w:r w:rsidR="0089190F" w:rsidRPr="0089190F">
        <w:rPr>
          <w:rStyle w:val="a3"/>
          <w:b w:val="0"/>
          <w:lang w:val="kk-KZ"/>
        </w:rPr>
        <w:t xml:space="preserve">на </w:t>
      </w:r>
      <w:r w:rsidR="0089190F" w:rsidRPr="0089190F">
        <w:rPr>
          <w:rStyle w:val="a3"/>
          <w:b w:val="0"/>
          <w:bCs w:val="0"/>
          <w:lang w:val="kk-KZ"/>
        </w:rPr>
        <w:t>закуп способом запроса ценовых предложений лекарственных средств и изделий медицинского назначения</w:t>
      </w:r>
      <w:r w:rsidRPr="0089190F">
        <w:rPr>
          <w:rStyle w:val="a3"/>
          <w:b w:val="0"/>
          <w:lang w:val="kk-KZ"/>
        </w:rPr>
        <w:t>.</w:t>
      </w:r>
    </w:p>
    <w:p w:rsidR="0089190F" w:rsidRDefault="0089190F" w:rsidP="001F51D8">
      <w:pPr>
        <w:jc w:val="both"/>
        <w:rPr>
          <w:rStyle w:val="a3"/>
          <w:b w:val="0"/>
          <w:lang w:val="kk-KZ"/>
        </w:rPr>
      </w:pPr>
    </w:p>
    <w:p w:rsidR="0089190F" w:rsidRDefault="0089190F" w:rsidP="0089190F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lastRenderedPageBreak/>
        <w:t xml:space="preserve">8. </w:t>
      </w:r>
      <w:r w:rsidRPr="00FE6162">
        <w:rPr>
          <w:color w:val="000000"/>
        </w:rPr>
        <w:t>ТОО</w:t>
      </w:r>
      <w:r w:rsidRPr="0089190F">
        <w:rPr>
          <w:color w:val="000000"/>
        </w:rPr>
        <w:t xml:space="preserve"> «</w:t>
      </w:r>
      <w:r w:rsidRPr="00FE6162">
        <w:rPr>
          <w:color w:val="000000"/>
          <w:lang w:val="en-US"/>
        </w:rPr>
        <w:t>MEDICAL</w:t>
      </w:r>
      <w:r w:rsidRPr="0089190F">
        <w:rPr>
          <w:color w:val="000000"/>
        </w:rPr>
        <w:t xml:space="preserve"> </w:t>
      </w:r>
      <w:r w:rsidRPr="00FE6162">
        <w:rPr>
          <w:color w:val="000000"/>
          <w:lang w:val="en-US"/>
        </w:rPr>
        <w:t>MARKETING</w:t>
      </w:r>
      <w:r w:rsidRPr="0089190F">
        <w:rPr>
          <w:color w:val="000000"/>
        </w:rPr>
        <w:t xml:space="preserve"> </w:t>
      </w:r>
      <w:r w:rsidRPr="00FE6162">
        <w:rPr>
          <w:color w:val="000000"/>
          <w:lang w:val="en-US"/>
        </w:rPr>
        <w:t>GROUP</w:t>
      </w:r>
      <w:r w:rsidRPr="0089190F">
        <w:rPr>
          <w:color w:val="000000"/>
        </w:rPr>
        <w:t xml:space="preserve"> </w:t>
      </w:r>
      <w:r w:rsidRPr="00FE6162">
        <w:rPr>
          <w:color w:val="000000"/>
          <w:lang w:val="en-US"/>
        </w:rPr>
        <w:t>KZ</w:t>
      </w:r>
      <w:r w:rsidRPr="0089190F">
        <w:rPr>
          <w:color w:val="000000"/>
        </w:rPr>
        <w:t xml:space="preserve">» </w:t>
      </w:r>
      <w:r w:rsidRPr="001F51D8">
        <w:rPr>
          <w:rStyle w:val="a3"/>
          <w:b w:val="0"/>
          <w:lang w:val="kk-KZ"/>
        </w:rPr>
        <w:t xml:space="preserve">соответствует квалификационным требованиям, </w:t>
      </w:r>
      <w:r w:rsidR="001C1C1D">
        <w:rPr>
          <w:rStyle w:val="a3"/>
          <w:b w:val="0"/>
          <w:lang w:val="kk-KZ"/>
        </w:rPr>
        <w:t>предусмотренным</w:t>
      </w:r>
      <w:r w:rsidR="001C1C1D" w:rsidRPr="001F51D8">
        <w:rPr>
          <w:rStyle w:val="a3"/>
          <w:b w:val="0"/>
          <w:lang w:val="kk-KZ"/>
        </w:rPr>
        <w:t xml:space="preserve"> Правил</w:t>
      </w:r>
      <w:r w:rsidR="001C1C1D">
        <w:rPr>
          <w:rStyle w:val="a3"/>
          <w:b w:val="0"/>
          <w:lang w:val="kk-KZ"/>
        </w:rPr>
        <w:t>ами</w:t>
      </w:r>
      <w:r w:rsidRPr="001F51D8">
        <w:rPr>
          <w:rStyle w:val="a3"/>
          <w:b w:val="0"/>
          <w:lang w:val="kk-KZ"/>
        </w:rPr>
        <w:t>. Ценовое предложение представлено в соответствии с Правилами. Документы, подтверждающие со</w:t>
      </w:r>
      <w:r>
        <w:rPr>
          <w:rStyle w:val="a3"/>
          <w:b w:val="0"/>
          <w:lang w:val="kk-KZ"/>
        </w:rPr>
        <w:t xml:space="preserve">ответствие предлагаемого </w:t>
      </w:r>
      <w:r w:rsidRPr="001F51D8">
        <w:rPr>
          <w:rStyle w:val="a3"/>
          <w:b w:val="0"/>
          <w:lang w:val="kk-KZ"/>
        </w:rPr>
        <w:t xml:space="preserve">медицинского </w:t>
      </w:r>
      <w:r>
        <w:rPr>
          <w:rStyle w:val="a3"/>
          <w:b w:val="0"/>
          <w:lang w:val="kk-KZ"/>
        </w:rPr>
        <w:t>изделия</w:t>
      </w:r>
      <w:r w:rsidRPr="001F51D8">
        <w:rPr>
          <w:rStyle w:val="a3"/>
          <w:b w:val="0"/>
          <w:lang w:val="kk-KZ"/>
        </w:rPr>
        <w:t xml:space="preserve"> требованиям Правил, пред</w:t>
      </w:r>
      <w:r>
        <w:rPr>
          <w:rStyle w:val="a3"/>
          <w:b w:val="0"/>
          <w:lang w:val="kk-KZ"/>
        </w:rPr>
        <w:t>о</w:t>
      </w:r>
      <w:r w:rsidRPr="001F51D8">
        <w:rPr>
          <w:rStyle w:val="a3"/>
          <w:b w:val="0"/>
          <w:lang w:val="kk-KZ"/>
        </w:rPr>
        <w:t>ставлены.</w:t>
      </w:r>
      <w:r>
        <w:rPr>
          <w:rStyle w:val="a3"/>
          <w:b w:val="0"/>
          <w:lang w:val="kk-KZ"/>
        </w:rPr>
        <w:t xml:space="preserve"> Наименование </w:t>
      </w:r>
      <w:r w:rsidR="00574EFC">
        <w:rPr>
          <w:rStyle w:val="a3"/>
          <w:b w:val="0"/>
          <w:lang w:val="kk-KZ"/>
        </w:rPr>
        <w:t>и техническая</w:t>
      </w:r>
      <w:r>
        <w:rPr>
          <w:rStyle w:val="a3"/>
          <w:b w:val="0"/>
          <w:lang w:val="kk-KZ"/>
        </w:rPr>
        <w:t xml:space="preserve"> характеристика предлагаемого медицинского изделия </w:t>
      </w:r>
      <w:r w:rsidRPr="00A70C55">
        <w:rPr>
          <w:rStyle w:val="a3"/>
          <w:b w:val="0"/>
          <w:u w:val="single"/>
          <w:lang w:val="kk-KZ"/>
        </w:rPr>
        <w:t xml:space="preserve">не </w:t>
      </w:r>
      <w:r w:rsidR="00574EFC" w:rsidRPr="00A70C55">
        <w:rPr>
          <w:rStyle w:val="a3"/>
          <w:b w:val="0"/>
          <w:u w:val="single"/>
          <w:lang w:val="kk-KZ"/>
        </w:rPr>
        <w:t>соответствую</w:t>
      </w:r>
      <w:r w:rsidRPr="00A70C55">
        <w:rPr>
          <w:rStyle w:val="a3"/>
          <w:b w:val="0"/>
          <w:u w:val="single"/>
          <w:lang w:val="kk-KZ"/>
        </w:rPr>
        <w:t>т</w:t>
      </w:r>
      <w:r w:rsidR="00244F61">
        <w:rPr>
          <w:rStyle w:val="a3"/>
          <w:b w:val="0"/>
          <w:lang w:val="kk-KZ"/>
        </w:rPr>
        <w:t xml:space="preserve"> указанным</w:t>
      </w:r>
      <w:r>
        <w:rPr>
          <w:rStyle w:val="a3"/>
          <w:b w:val="0"/>
          <w:lang w:val="kk-KZ"/>
        </w:rPr>
        <w:t xml:space="preserve"> в объявлении </w:t>
      </w:r>
      <w:r w:rsidRPr="0089190F">
        <w:rPr>
          <w:rStyle w:val="a3"/>
          <w:b w:val="0"/>
          <w:lang w:val="kk-KZ"/>
        </w:rPr>
        <w:t xml:space="preserve">на </w:t>
      </w:r>
      <w:r w:rsidRPr="0089190F">
        <w:rPr>
          <w:rStyle w:val="a3"/>
          <w:b w:val="0"/>
          <w:bCs w:val="0"/>
          <w:lang w:val="kk-KZ"/>
        </w:rPr>
        <w:t>закуп способом запроса ценовых предложений лекарственных средств и изделий медицинского назначения</w:t>
      </w:r>
      <w:r w:rsidRPr="0089190F">
        <w:rPr>
          <w:rStyle w:val="a3"/>
          <w:b w:val="0"/>
          <w:lang w:val="kk-KZ"/>
        </w:rPr>
        <w:t>.</w:t>
      </w:r>
    </w:p>
    <w:p w:rsidR="006A36E0" w:rsidRPr="0089190F" w:rsidRDefault="006A36E0" w:rsidP="001C1C1D">
      <w:pPr>
        <w:jc w:val="both"/>
        <w:rPr>
          <w:rStyle w:val="a3"/>
          <w:b w:val="0"/>
        </w:rPr>
      </w:pPr>
    </w:p>
    <w:tbl>
      <w:tblPr>
        <w:tblpPr w:leftFromText="180" w:rightFromText="180" w:bottomFromText="200" w:vertAnchor="text" w:horzAnchor="margin" w:tblpY="6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794"/>
        <w:gridCol w:w="1134"/>
        <w:gridCol w:w="1276"/>
        <w:gridCol w:w="1701"/>
        <w:gridCol w:w="317"/>
        <w:gridCol w:w="6203"/>
      </w:tblGrid>
      <w:tr w:rsidR="00F723E2" w:rsidRPr="002C6CCC" w:rsidTr="00F723E2">
        <w:trPr>
          <w:trHeight w:val="453"/>
        </w:trPr>
        <w:tc>
          <w:tcPr>
            <w:tcW w:w="567" w:type="dxa"/>
            <w:vMerge w:val="restart"/>
          </w:tcPr>
          <w:p w:rsidR="0089190F" w:rsidRPr="0089190F" w:rsidRDefault="0089190F" w:rsidP="0089190F">
            <w:pPr>
              <w:jc w:val="center"/>
              <w:rPr>
                <w:b/>
              </w:rPr>
            </w:pPr>
            <w:r w:rsidRPr="0089190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94" w:type="dxa"/>
            <w:vMerge w:val="restart"/>
          </w:tcPr>
          <w:p w:rsidR="001C1C1D" w:rsidRDefault="001C1C1D" w:rsidP="0089190F">
            <w:pPr>
              <w:ind w:left="108"/>
              <w:jc w:val="center"/>
              <w:rPr>
                <w:b/>
              </w:rPr>
            </w:pPr>
            <w:r w:rsidRPr="00BF3A89">
              <w:rPr>
                <w:b/>
              </w:rPr>
              <w:t xml:space="preserve">Наименование </w:t>
            </w:r>
          </w:p>
          <w:p w:rsidR="0089190F" w:rsidRPr="0089190F" w:rsidRDefault="001C1C1D" w:rsidP="0089190F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медицинского изделия</w:t>
            </w:r>
          </w:p>
        </w:tc>
        <w:tc>
          <w:tcPr>
            <w:tcW w:w="1134" w:type="dxa"/>
            <w:vMerge w:val="restart"/>
          </w:tcPr>
          <w:p w:rsidR="0089190F" w:rsidRPr="0089190F" w:rsidRDefault="0089190F" w:rsidP="0089190F">
            <w:pPr>
              <w:jc w:val="center"/>
              <w:rPr>
                <w:b/>
              </w:rPr>
            </w:pPr>
            <w:r w:rsidRPr="0089190F">
              <w:rPr>
                <w:b/>
                <w:sz w:val="22"/>
                <w:szCs w:val="22"/>
              </w:rPr>
              <w:t>Кол-во</w:t>
            </w:r>
          </w:p>
          <w:p w:rsidR="0089190F" w:rsidRPr="0089190F" w:rsidRDefault="0089190F" w:rsidP="0089190F">
            <w:pPr>
              <w:jc w:val="center"/>
              <w:rPr>
                <w:b/>
              </w:rPr>
            </w:pPr>
            <w:r w:rsidRPr="0089190F">
              <w:rPr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89190F">
              <w:rPr>
                <w:b/>
                <w:sz w:val="22"/>
                <w:szCs w:val="22"/>
              </w:rPr>
              <w:t>шт</w:t>
            </w:r>
            <w:proofErr w:type="spellEnd"/>
            <w:proofErr w:type="gramEnd"/>
            <w:r w:rsidRPr="0089190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89190F" w:rsidRPr="0089190F" w:rsidRDefault="0089190F" w:rsidP="0089190F">
            <w:pPr>
              <w:ind w:left="34"/>
              <w:jc w:val="center"/>
              <w:rPr>
                <w:b/>
              </w:rPr>
            </w:pPr>
            <w:r w:rsidRPr="0089190F">
              <w:rPr>
                <w:b/>
                <w:sz w:val="22"/>
                <w:szCs w:val="22"/>
              </w:rPr>
              <w:t>Цена</w:t>
            </w:r>
          </w:p>
          <w:p w:rsidR="0089190F" w:rsidRPr="0089190F" w:rsidRDefault="0089190F" w:rsidP="0089190F">
            <w:pPr>
              <w:ind w:left="34"/>
              <w:jc w:val="center"/>
              <w:rPr>
                <w:b/>
              </w:rPr>
            </w:pPr>
            <w:r w:rsidRPr="0089190F">
              <w:rPr>
                <w:b/>
                <w:sz w:val="22"/>
                <w:szCs w:val="22"/>
              </w:rPr>
              <w:t>(в тенге)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9190F" w:rsidRDefault="0089190F" w:rsidP="0089190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Сумма выделенных средств </w:t>
            </w:r>
          </w:p>
          <w:p w:rsidR="0089190F" w:rsidRPr="0089190F" w:rsidRDefault="0089190F" w:rsidP="0089190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(в тенге)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190F" w:rsidRPr="0089190F" w:rsidRDefault="0089190F" w:rsidP="0089190F">
            <w:pPr>
              <w:spacing w:after="200" w:line="276" w:lineRule="auto"/>
            </w:pP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AC2" w:rsidRPr="00F723E2" w:rsidRDefault="0089190F" w:rsidP="00D66AC2">
            <w:pPr>
              <w:spacing w:after="200" w:line="276" w:lineRule="auto"/>
              <w:jc w:val="center"/>
              <w:rPr>
                <w:b/>
              </w:rPr>
            </w:pPr>
            <w:r w:rsidRPr="00F723E2">
              <w:rPr>
                <w:b/>
                <w:sz w:val="22"/>
                <w:szCs w:val="22"/>
              </w:rPr>
              <w:t xml:space="preserve">Ценовые предложения </w:t>
            </w:r>
            <w:r w:rsidR="00F723E2" w:rsidRPr="00F723E2">
              <w:rPr>
                <w:b/>
                <w:sz w:val="22"/>
                <w:szCs w:val="22"/>
              </w:rPr>
              <w:t xml:space="preserve">поставщиков, предложивших </w:t>
            </w:r>
            <w:r w:rsidR="00F723E2">
              <w:rPr>
                <w:b/>
                <w:sz w:val="22"/>
                <w:szCs w:val="22"/>
              </w:rPr>
              <w:t xml:space="preserve">требуемые </w:t>
            </w:r>
            <w:r w:rsidR="00F723E2" w:rsidRPr="00F723E2">
              <w:rPr>
                <w:b/>
                <w:sz w:val="22"/>
                <w:szCs w:val="22"/>
              </w:rPr>
              <w:t>медицинские изделия</w:t>
            </w:r>
            <w:r w:rsidR="00D66AC2">
              <w:rPr>
                <w:b/>
                <w:sz w:val="22"/>
                <w:szCs w:val="22"/>
              </w:rPr>
              <w:t xml:space="preserve"> (в тенге)</w:t>
            </w:r>
          </w:p>
        </w:tc>
      </w:tr>
      <w:tr w:rsidR="00F723E2" w:rsidRPr="002C6CCC" w:rsidTr="00F723E2">
        <w:trPr>
          <w:trHeight w:val="380"/>
        </w:trPr>
        <w:tc>
          <w:tcPr>
            <w:tcW w:w="567" w:type="dxa"/>
            <w:vMerge/>
          </w:tcPr>
          <w:p w:rsidR="00F723E2" w:rsidRPr="0089190F" w:rsidRDefault="00F723E2" w:rsidP="0089190F">
            <w:pPr>
              <w:ind w:left="108"/>
              <w:jc w:val="center"/>
            </w:pPr>
          </w:p>
        </w:tc>
        <w:tc>
          <w:tcPr>
            <w:tcW w:w="3794" w:type="dxa"/>
            <w:vMerge/>
          </w:tcPr>
          <w:p w:rsidR="00F723E2" w:rsidRPr="0089190F" w:rsidRDefault="00F723E2" w:rsidP="0089190F">
            <w:pPr>
              <w:ind w:left="108"/>
              <w:jc w:val="center"/>
            </w:pPr>
          </w:p>
        </w:tc>
        <w:tc>
          <w:tcPr>
            <w:tcW w:w="1134" w:type="dxa"/>
            <w:vMerge/>
          </w:tcPr>
          <w:p w:rsidR="00F723E2" w:rsidRPr="0089190F" w:rsidRDefault="00F723E2" w:rsidP="0089190F">
            <w:pPr>
              <w:jc w:val="center"/>
            </w:pPr>
          </w:p>
        </w:tc>
        <w:tc>
          <w:tcPr>
            <w:tcW w:w="1276" w:type="dxa"/>
            <w:vMerge/>
          </w:tcPr>
          <w:p w:rsidR="00F723E2" w:rsidRPr="0089190F" w:rsidRDefault="00F723E2" w:rsidP="0089190F">
            <w:pPr>
              <w:ind w:left="108"/>
              <w:jc w:val="center"/>
            </w:pPr>
          </w:p>
        </w:tc>
        <w:tc>
          <w:tcPr>
            <w:tcW w:w="1701" w:type="dxa"/>
            <w:vMerge/>
          </w:tcPr>
          <w:p w:rsidR="00F723E2" w:rsidRPr="0089190F" w:rsidRDefault="00F723E2" w:rsidP="0089190F">
            <w:pPr>
              <w:jc w:val="center"/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:rsidR="00F723E2" w:rsidRPr="00F723E2" w:rsidRDefault="00F723E2" w:rsidP="0089190F">
            <w:pPr>
              <w:jc w:val="center"/>
              <w:rPr>
                <w:b/>
              </w:rPr>
            </w:pPr>
            <w:r w:rsidRPr="00F723E2">
              <w:rPr>
                <w:b/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F723E2">
              <w:rPr>
                <w:b/>
                <w:sz w:val="22"/>
                <w:szCs w:val="22"/>
                <w:lang w:eastAsia="en-US"/>
              </w:rPr>
              <w:t>Алтынбеков</w:t>
            </w:r>
            <w:proofErr w:type="spellEnd"/>
            <w:r w:rsidRPr="00F723E2">
              <w:rPr>
                <w:b/>
                <w:sz w:val="22"/>
                <w:szCs w:val="22"/>
                <w:lang w:eastAsia="en-US"/>
              </w:rPr>
              <w:t xml:space="preserve"> Р.М.</w:t>
            </w:r>
          </w:p>
        </w:tc>
      </w:tr>
      <w:tr w:rsidR="00F723E2" w:rsidRPr="002C6CCC" w:rsidTr="00F723E2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2" w:rsidRPr="0089190F" w:rsidRDefault="00F723E2" w:rsidP="00F723E2">
            <w:pPr>
              <w:jc w:val="center"/>
            </w:pPr>
            <w:r w:rsidRPr="0089190F">
              <w:rPr>
                <w:sz w:val="22"/>
                <w:szCs w:val="22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E2" w:rsidRPr="0089190F" w:rsidRDefault="00F723E2" w:rsidP="0089190F">
            <w:pPr>
              <w:spacing w:before="100" w:beforeAutospacing="1" w:after="100" w:afterAutospacing="1"/>
              <w:rPr>
                <w:lang w:val="en-US"/>
              </w:rPr>
            </w:pPr>
            <w:r w:rsidRPr="0089190F">
              <w:rPr>
                <w:rStyle w:val="a3"/>
                <w:b w:val="0"/>
                <w:sz w:val="22"/>
                <w:szCs w:val="22"/>
                <w:lang w:val="kk-KZ"/>
              </w:rPr>
              <w:t>Детектор вен Vein Detector VD-80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2" w:rsidRPr="0089190F" w:rsidRDefault="00F723E2" w:rsidP="0089190F">
            <w:pPr>
              <w:jc w:val="center"/>
            </w:pPr>
            <w:r w:rsidRPr="0089190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2" w:rsidRPr="0089190F" w:rsidRDefault="00F723E2" w:rsidP="0089190F">
            <w:pPr>
              <w:jc w:val="center"/>
            </w:pPr>
            <w:r w:rsidRPr="0089190F">
              <w:rPr>
                <w:sz w:val="22"/>
                <w:szCs w:val="22"/>
              </w:rPr>
              <w:t>2 500 000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2" w:rsidRPr="0089190F" w:rsidRDefault="00F723E2" w:rsidP="0089190F">
            <w:pPr>
              <w:jc w:val="center"/>
            </w:pPr>
            <w:r w:rsidRPr="0089190F">
              <w:rPr>
                <w:sz w:val="22"/>
                <w:szCs w:val="22"/>
              </w:rPr>
              <w:t>2 500 000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2" w:rsidRPr="0089190F" w:rsidRDefault="00F723E2" w:rsidP="0089190F">
            <w:pPr>
              <w:jc w:val="center"/>
            </w:pPr>
            <w:r w:rsidRPr="0089190F">
              <w:rPr>
                <w:sz w:val="22"/>
                <w:szCs w:val="22"/>
              </w:rPr>
              <w:t>2 500 000</w:t>
            </w:r>
          </w:p>
        </w:tc>
        <w:bookmarkStart w:id="0" w:name="_GoBack"/>
        <w:bookmarkEnd w:id="0"/>
      </w:tr>
    </w:tbl>
    <w:p w:rsidR="006F3C39" w:rsidRDefault="006F3C39" w:rsidP="002B434A">
      <w:pPr>
        <w:jc w:val="both"/>
        <w:rPr>
          <w:lang w:val="kk-KZ"/>
        </w:rPr>
      </w:pPr>
    </w:p>
    <w:p w:rsidR="00376EC3" w:rsidRDefault="002B434A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>9</w:t>
      </w:r>
      <w:r w:rsidR="00E15984">
        <w:rPr>
          <w:lang w:val="kk-KZ"/>
        </w:rPr>
        <w:t xml:space="preserve">. Комиссия по проведению закупа способом запроса ценовых предложений, рассмотрев поступившие ценовые предложения, </w:t>
      </w:r>
      <w:r w:rsidR="00E15984">
        <w:rPr>
          <w:b/>
          <w:lang w:val="kk-KZ"/>
        </w:rPr>
        <w:t>РЕШИЛА:</w:t>
      </w:r>
    </w:p>
    <w:p w:rsidR="002B434A" w:rsidRDefault="002B434A" w:rsidP="00376EC3">
      <w:pPr>
        <w:ind w:firstLine="708"/>
        <w:jc w:val="both"/>
        <w:rPr>
          <w:rStyle w:val="a3"/>
          <w:b w:val="0"/>
          <w:bCs w:val="0"/>
          <w:lang w:val="kk-KZ"/>
        </w:rPr>
      </w:pPr>
      <w:r>
        <w:rPr>
          <w:lang w:val="kk-KZ"/>
        </w:rPr>
        <w:t xml:space="preserve">1) </w:t>
      </w:r>
      <w:r w:rsidRPr="002B434A">
        <w:rPr>
          <w:lang w:val="kk-KZ"/>
        </w:rPr>
        <w:t xml:space="preserve"> </w:t>
      </w:r>
      <w:r>
        <w:rPr>
          <w:lang w:val="kk-KZ"/>
        </w:rPr>
        <w:t xml:space="preserve">Отклонить заявку </w:t>
      </w:r>
      <w:r w:rsidRPr="00FE6162">
        <w:rPr>
          <w:color w:val="000000"/>
        </w:rPr>
        <w:t>ТОО</w:t>
      </w:r>
      <w:r w:rsidRPr="00574EFC">
        <w:rPr>
          <w:color w:val="000000"/>
        </w:rPr>
        <w:t xml:space="preserve"> «</w:t>
      </w:r>
      <w:r w:rsidRPr="00FE6162">
        <w:rPr>
          <w:color w:val="000000"/>
          <w:lang w:val="en-US"/>
        </w:rPr>
        <w:t>MEDICAL</w:t>
      </w:r>
      <w:r w:rsidRPr="00574EFC">
        <w:rPr>
          <w:color w:val="000000"/>
        </w:rPr>
        <w:t xml:space="preserve"> </w:t>
      </w:r>
      <w:r w:rsidRPr="00FE6162">
        <w:rPr>
          <w:color w:val="000000"/>
          <w:lang w:val="en-US"/>
        </w:rPr>
        <w:t>MARKETING</w:t>
      </w:r>
      <w:r w:rsidRPr="00574EFC">
        <w:rPr>
          <w:color w:val="000000"/>
        </w:rPr>
        <w:t xml:space="preserve"> </w:t>
      </w:r>
      <w:r w:rsidRPr="00FE6162">
        <w:rPr>
          <w:color w:val="000000"/>
          <w:lang w:val="en-US"/>
        </w:rPr>
        <w:t>GROUP</w:t>
      </w:r>
      <w:r w:rsidRPr="00574EFC">
        <w:rPr>
          <w:color w:val="000000"/>
        </w:rPr>
        <w:t xml:space="preserve"> </w:t>
      </w:r>
      <w:r w:rsidRPr="00FE6162">
        <w:rPr>
          <w:color w:val="000000"/>
          <w:lang w:val="en-US"/>
        </w:rPr>
        <w:t>KZ</w:t>
      </w:r>
      <w:r w:rsidRPr="00574EFC">
        <w:rPr>
          <w:color w:val="000000"/>
        </w:rPr>
        <w:t xml:space="preserve">» </w:t>
      </w:r>
      <w:r w:rsidR="00574EFC">
        <w:rPr>
          <w:color w:val="000000"/>
        </w:rPr>
        <w:t xml:space="preserve">вследствие несоответствия наименования и технической характеристики </w:t>
      </w:r>
      <w:r w:rsidR="00574EFC">
        <w:rPr>
          <w:rStyle w:val="a3"/>
          <w:b w:val="0"/>
          <w:lang w:val="kk-KZ"/>
        </w:rPr>
        <w:t>предлагаемого медицинского изделия</w:t>
      </w:r>
      <w:r w:rsidR="00F12FCC">
        <w:rPr>
          <w:rStyle w:val="a3"/>
          <w:b w:val="0"/>
          <w:lang w:val="kk-KZ"/>
        </w:rPr>
        <w:t>,</w:t>
      </w:r>
      <w:r w:rsidR="00574EFC">
        <w:rPr>
          <w:rStyle w:val="a3"/>
          <w:b w:val="0"/>
          <w:lang w:val="kk-KZ"/>
        </w:rPr>
        <w:t xml:space="preserve"> указанным в объявлении </w:t>
      </w:r>
      <w:r w:rsidR="00574EFC" w:rsidRPr="0089190F">
        <w:rPr>
          <w:rStyle w:val="a3"/>
          <w:b w:val="0"/>
          <w:lang w:val="kk-KZ"/>
        </w:rPr>
        <w:t xml:space="preserve">на </w:t>
      </w:r>
      <w:r w:rsidR="00574EFC" w:rsidRPr="0089190F">
        <w:rPr>
          <w:rStyle w:val="a3"/>
          <w:b w:val="0"/>
          <w:bCs w:val="0"/>
          <w:lang w:val="kk-KZ"/>
        </w:rPr>
        <w:t>закуп способом запроса ценовых предложений лекарственных средств и изделий медицинского назначения</w:t>
      </w:r>
      <w:r w:rsidR="00574EFC">
        <w:rPr>
          <w:rStyle w:val="a3"/>
          <w:b w:val="0"/>
          <w:bCs w:val="0"/>
          <w:lang w:val="kk-KZ"/>
        </w:rPr>
        <w:t>.</w:t>
      </w:r>
    </w:p>
    <w:p w:rsidR="00306ED7" w:rsidRPr="00574EFC" w:rsidRDefault="00574EFC" w:rsidP="00574EFC">
      <w:pPr>
        <w:ind w:firstLine="708"/>
        <w:jc w:val="both"/>
      </w:pPr>
      <w:r>
        <w:rPr>
          <w:rStyle w:val="a3"/>
          <w:b w:val="0"/>
          <w:bCs w:val="0"/>
          <w:lang w:val="kk-KZ"/>
        </w:rPr>
        <w:t xml:space="preserve">2) </w:t>
      </w:r>
      <w:r w:rsidR="00E15984" w:rsidRPr="002B5B66">
        <w:rPr>
          <w:lang w:val="kk-KZ"/>
        </w:rPr>
        <w:t xml:space="preserve">Признать </w:t>
      </w:r>
      <w:r w:rsidR="009114BC">
        <w:rPr>
          <w:lang w:val="kk-KZ"/>
        </w:rPr>
        <w:t xml:space="preserve">ИП Алтынбекова Р.М. (адрес местонахождения: г. Нур-Султан, ул. Столичная 87) </w:t>
      </w:r>
      <w:r w:rsidR="00E15984" w:rsidRPr="002B5B66">
        <w:rPr>
          <w:lang w:val="kk-KZ"/>
        </w:rPr>
        <w:t>победител</w:t>
      </w:r>
      <w:r>
        <w:rPr>
          <w:lang w:val="kk-KZ"/>
        </w:rPr>
        <w:t>ем</w:t>
      </w:r>
      <w:r w:rsidR="00E15984" w:rsidRPr="002B5B66">
        <w:rPr>
          <w:lang w:val="kk-KZ"/>
        </w:rPr>
        <w:t xml:space="preserve"> по закупу </w:t>
      </w:r>
      <w:r w:rsidRPr="0089190F">
        <w:rPr>
          <w:rStyle w:val="a3"/>
          <w:b w:val="0"/>
          <w:bCs w:val="0"/>
          <w:lang w:val="kk-KZ"/>
        </w:rPr>
        <w:t>способом запроса ценовых предложений лекарственных средств и изделий медицинского назначения</w:t>
      </w:r>
      <w:r w:rsidR="00E15984" w:rsidRPr="002B5B66">
        <w:rPr>
          <w:rStyle w:val="a3"/>
        </w:rPr>
        <w:t xml:space="preserve"> </w:t>
      </w:r>
      <w:r w:rsidR="001172BC" w:rsidRPr="00574EFC">
        <w:rPr>
          <w:rStyle w:val="a3"/>
          <w:b w:val="0"/>
          <w:lang w:val="kk-KZ"/>
        </w:rPr>
        <w:t>по лот</w:t>
      </w:r>
      <w:r w:rsidRPr="00574EFC">
        <w:rPr>
          <w:rStyle w:val="a3"/>
          <w:b w:val="0"/>
          <w:lang w:val="kk-KZ"/>
        </w:rPr>
        <w:t xml:space="preserve">у </w:t>
      </w:r>
      <w:r w:rsidR="00584C99" w:rsidRPr="00574EFC">
        <w:rPr>
          <w:color w:val="000000"/>
        </w:rPr>
        <w:t>№</w:t>
      </w:r>
      <w:r w:rsidRPr="00574EFC">
        <w:rPr>
          <w:color w:val="000000"/>
        </w:rPr>
        <w:t>1</w:t>
      </w:r>
      <w:r>
        <w:rPr>
          <w:b/>
          <w:color w:val="000000"/>
        </w:rPr>
        <w:t xml:space="preserve"> </w:t>
      </w:r>
      <w:r w:rsidR="00D025A0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C663C3">
        <w:rPr>
          <w:bCs/>
        </w:rPr>
        <w:t xml:space="preserve"> поставки</w:t>
      </w:r>
      <w:r w:rsidR="009114BC">
        <w:rPr>
          <w:bCs/>
        </w:rPr>
        <w:t xml:space="preserve"> с </w:t>
      </w:r>
      <w:r w:rsidR="009114BC">
        <w:rPr>
          <w:lang w:val="kk-KZ"/>
        </w:rPr>
        <w:t>ИП Алтынбеков</w:t>
      </w:r>
      <w:r w:rsidR="007873EA">
        <w:rPr>
          <w:lang w:val="kk-KZ"/>
        </w:rPr>
        <w:t>ым</w:t>
      </w:r>
      <w:r w:rsidR="009114BC">
        <w:rPr>
          <w:lang w:val="kk-KZ"/>
        </w:rPr>
        <w:t xml:space="preserve"> Р.М. </w:t>
      </w:r>
      <w:r w:rsidR="009114BC">
        <w:rPr>
          <w:bCs/>
        </w:rPr>
        <w:t>на общую сумму 2 500 000 (два миллиона пятьсот тысяч) тенге</w:t>
      </w:r>
      <w:r w:rsidR="00E15984" w:rsidRPr="002B5B66">
        <w:rPr>
          <w:bCs/>
        </w:rPr>
        <w:t xml:space="preserve"> </w:t>
      </w:r>
      <w:r w:rsidR="00E15984" w:rsidRPr="00574EFC">
        <w:rPr>
          <w:rStyle w:val="a3"/>
          <w:b w:val="0"/>
        </w:rPr>
        <w:t>в сроки, установленные П</w:t>
      </w:r>
      <w:r>
        <w:rPr>
          <w:rStyle w:val="a3"/>
          <w:b w:val="0"/>
        </w:rPr>
        <w:t>равилами</w:t>
      </w:r>
      <w:r w:rsidR="001172BC" w:rsidRPr="00574EFC">
        <w:t>.</w:t>
      </w:r>
    </w:p>
    <w:sectPr w:rsidR="00306ED7" w:rsidRPr="00574EFC" w:rsidSect="006F3C39">
      <w:pgSz w:w="16838" w:h="11906" w:orient="landscape"/>
      <w:pgMar w:top="851" w:right="96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74B36"/>
    <w:rsid w:val="001828DE"/>
    <w:rsid w:val="001C1C1D"/>
    <w:rsid w:val="001F51D8"/>
    <w:rsid w:val="0021268E"/>
    <w:rsid w:val="002265D0"/>
    <w:rsid w:val="0023152B"/>
    <w:rsid w:val="00244F61"/>
    <w:rsid w:val="002506AF"/>
    <w:rsid w:val="0028211A"/>
    <w:rsid w:val="00282B68"/>
    <w:rsid w:val="002B434A"/>
    <w:rsid w:val="002B5619"/>
    <w:rsid w:val="002B5B66"/>
    <w:rsid w:val="002C62C3"/>
    <w:rsid w:val="002C6CCC"/>
    <w:rsid w:val="002D6254"/>
    <w:rsid w:val="00306ED7"/>
    <w:rsid w:val="00322760"/>
    <w:rsid w:val="00327ECE"/>
    <w:rsid w:val="003351BE"/>
    <w:rsid w:val="003438E1"/>
    <w:rsid w:val="003620AC"/>
    <w:rsid w:val="0036297C"/>
    <w:rsid w:val="00376EC3"/>
    <w:rsid w:val="003A69D3"/>
    <w:rsid w:val="003C4BC3"/>
    <w:rsid w:val="00427FD4"/>
    <w:rsid w:val="004448B8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74EFC"/>
    <w:rsid w:val="00584C99"/>
    <w:rsid w:val="005B59C1"/>
    <w:rsid w:val="005E30CE"/>
    <w:rsid w:val="005F0B59"/>
    <w:rsid w:val="005F13A1"/>
    <w:rsid w:val="006400B4"/>
    <w:rsid w:val="006410FD"/>
    <w:rsid w:val="00645EFC"/>
    <w:rsid w:val="00647BFD"/>
    <w:rsid w:val="00656624"/>
    <w:rsid w:val="00692FDD"/>
    <w:rsid w:val="006A36E0"/>
    <w:rsid w:val="006A540B"/>
    <w:rsid w:val="006D2032"/>
    <w:rsid w:val="006D6A49"/>
    <w:rsid w:val="006F3C39"/>
    <w:rsid w:val="00712CD0"/>
    <w:rsid w:val="00712F01"/>
    <w:rsid w:val="00753261"/>
    <w:rsid w:val="00754C84"/>
    <w:rsid w:val="00777AD2"/>
    <w:rsid w:val="0078699C"/>
    <w:rsid w:val="007873EA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60AB9"/>
    <w:rsid w:val="0088344F"/>
    <w:rsid w:val="00884765"/>
    <w:rsid w:val="0089190F"/>
    <w:rsid w:val="008B34CC"/>
    <w:rsid w:val="008B6BA4"/>
    <w:rsid w:val="008C498B"/>
    <w:rsid w:val="008E7BD5"/>
    <w:rsid w:val="009113E3"/>
    <w:rsid w:val="009114BC"/>
    <w:rsid w:val="00922968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9F46B0"/>
    <w:rsid w:val="00A10B9F"/>
    <w:rsid w:val="00A15F03"/>
    <w:rsid w:val="00A30799"/>
    <w:rsid w:val="00A70C55"/>
    <w:rsid w:val="00AC6885"/>
    <w:rsid w:val="00AE2AF9"/>
    <w:rsid w:val="00B2642E"/>
    <w:rsid w:val="00B41750"/>
    <w:rsid w:val="00B51581"/>
    <w:rsid w:val="00B93B24"/>
    <w:rsid w:val="00C358B6"/>
    <w:rsid w:val="00C663C3"/>
    <w:rsid w:val="00CA5CA7"/>
    <w:rsid w:val="00D025A0"/>
    <w:rsid w:val="00D23EFE"/>
    <w:rsid w:val="00D3292A"/>
    <w:rsid w:val="00D5596C"/>
    <w:rsid w:val="00D66AC2"/>
    <w:rsid w:val="00DA3C9E"/>
    <w:rsid w:val="00E10CD8"/>
    <w:rsid w:val="00E15984"/>
    <w:rsid w:val="00E81DE4"/>
    <w:rsid w:val="00E856EB"/>
    <w:rsid w:val="00EB0DAD"/>
    <w:rsid w:val="00EC6835"/>
    <w:rsid w:val="00F12FCC"/>
    <w:rsid w:val="00F25573"/>
    <w:rsid w:val="00F27CB8"/>
    <w:rsid w:val="00F723E2"/>
    <w:rsid w:val="00F92511"/>
    <w:rsid w:val="00FA7630"/>
    <w:rsid w:val="00FD480C"/>
    <w:rsid w:val="00FE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E3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E3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228-C7EA-4C81-A70A-521DD67C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</cp:revision>
  <cp:lastPrinted>2019-03-27T08:30:00Z</cp:lastPrinted>
  <dcterms:created xsi:type="dcterms:W3CDTF">2019-12-20T04:28:00Z</dcterms:created>
  <dcterms:modified xsi:type="dcterms:W3CDTF">2019-12-20T04:28:00Z</dcterms:modified>
</cp:coreProperties>
</file>