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54E6D">
        <w:rPr>
          <w:rStyle w:val="a3"/>
        </w:rPr>
        <w:t>5</w:t>
      </w:r>
      <w:r w:rsidR="00163639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163639">
        <w:t>11</w:t>
      </w:r>
      <w:r w:rsidR="004C3CEF" w:rsidRPr="008B1A21">
        <w:t>.</w:t>
      </w:r>
      <w:r w:rsidR="00163639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163639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="00C476BD" w:rsidRPr="00C600BA">
        <w:rPr>
          <w:b/>
          <w:color w:val="000000"/>
          <w:shd w:val="clear" w:color="auto" w:fill="FFFFFF"/>
        </w:rPr>
        <w:t xml:space="preserve"> «</w:t>
      </w:r>
      <w:proofErr w:type="spellStart"/>
      <w:r>
        <w:rPr>
          <w:b/>
          <w:color w:val="000000"/>
          <w:shd w:val="clear" w:color="auto" w:fill="FFFFFF"/>
        </w:rPr>
        <w:t>Диаком-Химтэко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 w:rsidR="00252EE3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06</w:t>
      </w:r>
      <w:r w:rsidR="00C476BD" w:rsidRPr="00C600BA">
        <w:rPr>
          <w:b/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</w:rPr>
        <w:t>1</w:t>
      </w:r>
      <w:r w:rsidR="00C476BD" w:rsidRPr="00C600BA">
        <w:rPr>
          <w:b/>
          <w:color w:val="000000"/>
          <w:shd w:val="clear" w:color="auto" w:fill="FFFFFF"/>
        </w:rPr>
        <w:t xml:space="preserve">0.2021 г. </w:t>
      </w:r>
      <w:r w:rsidR="0008570C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8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00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851"/>
        <w:gridCol w:w="992"/>
        <w:gridCol w:w="1701"/>
        <w:gridCol w:w="709"/>
        <w:gridCol w:w="709"/>
      </w:tblGrid>
      <w:tr w:rsidR="00DA4B05" w:rsidRPr="00A41C84" w:rsidTr="0008570C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819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08570C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4B05" w:rsidRPr="007D31A3" w:rsidRDefault="00163639" w:rsidP="0008570C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163639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163639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163639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63639" w:rsidRPr="00A41C84" w:rsidTr="00DE554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39" w:rsidRPr="007D31A3" w:rsidRDefault="00163639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r w:rsidRPr="001B08EC">
              <w:t xml:space="preserve">Наконечник без фильтра на 1000 мл в упаковке 500 </w:t>
            </w:r>
            <w:proofErr w:type="spellStart"/>
            <w:proofErr w:type="gramStart"/>
            <w:r w:rsidRPr="001B08E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proofErr w:type="spellStart"/>
            <w:r w:rsidRPr="001B08EC"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r w:rsidRPr="001B08EC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r w:rsidRPr="001B08EC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39" w:rsidRPr="003A79F0" w:rsidRDefault="00163639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39" w:rsidRPr="00DA4B05" w:rsidRDefault="00163639" w:rsidP="005B3F43">
            <w:pPr>
              <w:jc w:val="center"/>
              <w:rPr>
                <w:color w:val="000000"/>
                <w:lang w:val="en-US"/>
              </w:rPr>
            </w:pPr>
          </w:p>
        </w:tc>
      </w:tr>
      <w:bookmarkEnd w:id="0"/>
      <w:tr w:rsidR="00163639" w:rsidRPr="00A41C84" w:rsidTr="00DE554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39" w:rsidRPr="007D31A3" w:rsidRDefault="00163639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r w:rsidRPr="001B08EC">
              <w:t xml:space="preserve">Наконечник желтый с фильтром 200 </w:t>
            </w:r>
            <w:proofErr w:type="spellStart"/>
            <w:r w:rsidRPr="001B08EC">
              <w:t>мкл</w:t>
            </w:r>
            <w:proofErr w:type="spellEnd"/>
            <w:r w:rsidRPr="001B08EC">
              <w:t xml:space="preserve"> в упаковке 1000 </w:t>
            </w:r>
            <w:proofErr w:type="spellStart"/>
            <w:proofErr w:type="gramStart"/>
            <w:r w:rsidRPr="001B08E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proofErr w:type="spellStart"/>
            <w:r w:rsidRPr="001B08EC"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Pr="001B08EC" w:rsidRDefault="00163639" w:rsidP="00265B7A">
            <w:r w:rsidRPr="001B08E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39" w:rsidRDefault="00163639" w:rsidP="00265B7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39" w:rsidRDefault="00163639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39" w:rsidRPr="00DA4B05" w:rsidRDefault="00163639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163639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007B0A" w:rsidRPr="00007B0A">
        <w:rPr>
          <w:rStyle w:val="a3"/>
        </w:rPr>
        <w:t>ТОО «Диаком-Химтэко»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07B0A"/>
    <w:rsid w:val="000118F5"/>
    <w:rsid w:val="0003726D"/>
    <w:rsid w:val="00056909"/>
    <w:rsid w:val="0006641D"/>
    <w:rsid w:val="00082EAC"/>
    <w:rsid w:val="0008570C"/>
    <w:rsid w:val="00087266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B49F-1CA1-4658-923F-73EB6B96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34</cp:revision>
  <cp:lastPrinted>2021-02-15T05:43:00Z</cp:lastPrinted>
  <dcterms:created xsi:type="dcterms:W3CDTF">2021-06-03T06:18:00Z</dcterms:created>
  <dcterms:modified xsi:type="dcterms:W3CDTF">2021-10-11T10:47:00Z</dcterms:modified>
</cp:coreProperties>
</file>