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9A5769">
        <w:rPr>
          <w:rStyle w:val="a3"/>
        </w:rPr>
        <w:t>60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9A5769">
        <w:t>29</w:t>
      </w:r>
      <w:r w:rsidR="004C3CEF" w:rsidRPr="008B1A21">
        <w:t>.</w:t>
      </w:r>
      <w:r w:rsidR="006050E5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9A5769" w:rsidRPr="009A5769">
        <w:rPr>
          <w:rStyle w:val="a3"/>
          <w:b w:val="0"/>
        </w:rPr>
        <w:t>ТОО «SANMEDICA» (САНМЕДИКА)</w:t>
      </w:r>
      <w:r w:rsidR="009E1841">
        <w:rPr>
          <w:rStyle w:val="a3"/>
          <w:b w:val="0"/>
        </w:rPr>
        <w:t xml:space="preserve"> как на условии договора №</w:t>
      </w:r>
      <w:r w:rsidR="009A5769">
        <w:rPr>
          <w:rStyle w:val="a3"/>
          <w:b w:val="0"/>
        </w:rPr>
        <w:t>64</w:t>
      </w:r>
      <w:r w:rsidR="009E1841">
        <w:rPr>
          <w:rStyle w:val="a3"/>
          <w:b w:val="0"/>
        </w:rPr>
        <w:t xml:space="preserve"> от </w:t>
      </w:r>
      <w:r w:rsidR="009A5769">
        <w:rPr>
          <w:rStyle w:val="a3"/>
          <w:b w:val="0"/>
        </w:rPr>
        <w:t>17</w:t>
      </w:r>
      <w:r w:rsidR="009E1841">
        <w:rPr>
          <w:rStyle w:val="a3"/>
          <w:b w:val="0"/>
        </w:rPr>
        <w:t>.0</w:t>
      </w:r>
      <w:r w:rsidR="009A5769">
        <w:rPr>
          <w:rStyle w:val="a3"/>
          <w:b w:val="0"/>
        </w:rPr>
        <w:t>6</w:t>
      </w:r>
      <w:r w:rsidR="009E1841">
        <w:rPr>
          <w:rStyle w:val="a3"/>
          <w:b w:val="0"/>
        </w:rPr>
        <w:t>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8653FD" w:rsidTr="005E416F">
        <w:tc>
          <w:tcPr>
            <w:tcW w:w="675" w:type="dxa"/>
          </w:tcPr>
          <w:p w:rsidR="008653FD" w:rsidRDefault="008653FD" w:rsidP="008653FD">
            <w:pPr>
              <w:widowControl w:val="0"/>
              <w:rPr>
                <w:b/>
                <w:bCs/>
              </w:rPr>
            </w:pPr>
            <w:bookmarkStart w:id="0" w:name="_GoBack" w:colFirst="1" w:colLast="5"/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8653FD" w:rsidRPr="00F2608C" w:rsidRDefault="008653FD" w:rsidP="008653FD">
            <w:pPr>
              <w:rPr>
                <w:sz w:val="24"/>
                <w:szCs w:val="24"/>
              </w:rPr>
            </w:pPr>
            <w:r w:rsidRPr="000A5BAE">
              <w:rPr>
                <w:sz w:val="24"/>
                <w:szCs w:val="24"/>
              </w:rPr>
              <w:t xml:space="preserve">Фильтр </w:t>
            </w:r>
            <w:proofErr w:type="spellStart"/>
            <w:r w:rsidRPr="000A5BAE">
              <w:rPr>
                <w:sz w:val="24"/>
                <w:szCs w:val="24"/>
              </w:rPr>
              <w:t>вирус</w:t>
            </w:r>
            <w:proofErr w:type="gramStart"/>
            <w:r w:rsidRPr="000A5BAE">
              <w:rPr>
                <w:sz w:val="24"/>
                <w:szCs w:val="24"/>
              </w:rPr>
              <w:t>о</w:t>
            </w:r>
            <w:proofErr w:type="spellEnd"/>
            <w:r w:rsidRPr="000A5BAE">
              <w:rPr>
                <w:sz w:val="24"/>
                <w:szCs w:val="24"/>
              </w:rPr>
              <w:t>-</w:t>
            </w:r>
            <w:proofErr w:type="gramEnd"/>
            <w:r w:rsidRPr="000A5BAE">
              <w:rPr>
                <w:sz w:val="24"/>
                <w:szCs w:val="24"/>
              </w:rPr>
              <w:t xml:space="preserve"> бактериальный  тепловлагообменный с портом СО2 взрослый для ИВЛ</w:t>
            </w:r>
          </w:p>
        </w:tc>
        <w:tc>
          <w:tcPr>
            <w:tcW w:w="1276" w:type="dxa"/>
          </w:tcPr>
          <w:p w:rsidR="008653FD" w:rsidRPr="00F2608C" w:rsidRDefault="008653FD" w:rsidP="008653F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2608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8653FD" w:rsidRPr="00F2608C" w:rsidRDefault="008653FD" w:rsidP="00865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8653FD" w:rsidRPr="00DD28F3" w:rsidRDefault="008653FD" w:rsidP="00865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552" w:type="dxa"/>
          </w:tcPr>
          <w:p w:rsidR="008653FD" w:rsidRPr="00DD28F3" w:rsidRDefault="008653FD" w:rsidP="00865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154 000</w:t>
            </w:r>
          </w:p>
        </w:tc>
      </w:tr>
      <w:bookmarkEnd w:id="0"/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9A5769" w:rsidRPr="009A5769">
        <w:rPr>
          <w:bCs/>
          <w:lang w:val="kk-KZ"/>
        </w:rPr>
        <w:t>ТОО «SANMEDICA» (САНМЕДИКА)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9A5769" w:rsidRPr="009A5769">
        <w:rPr>
          <w:bCs/>
          <w:lang w:val="kk-KZ"/>
        </w:rPr>
        <w:t>г. Алматы, ул. Кунаева 21Б, офис 75</w:t>
      </w:r>
      <w:r w:rsidR="005E416F">
        <w:rPr>
          <w:bCs/>
          <w:lang w:val="kk-KZ"/>
        </w:rPr>
        <w:t xml:space="preserve">. </w:t>
      </w:r>
    </w:p>
    <w:p w:rsidR="005E416F" w:rsidRPr="005E416F" w:rsidRDefault="009A5769" w:rsidP="00DA49FD">
      <w:pPr>
        <w:ind w:firstLine="708"/>
        <w:jc w:val="both"/>
        <w:rPr>
          <w:bCs/>
          <w:lang w:val="kk-KZ"/>
        </w:rPr>
      </w:pPr>
      <w:r w:rsidRPr="009A5769">
        <w:rPr>
          <w:bCs/>
          <w:lang w:val="kk-KZ"/>
        </w:rPr>
        <w:t>ТОО «SANMEDICA» (САНМЕДИКА)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53FD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A5769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4149-1B46-4D8F-AB2F-F04D2B01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34</cp:revision>
  <cp:lastPrinted>2021-02-15T05:43:00Z</cp:lastPrinted>
  <dcterms:created xsi:type="dcterms:W3CDTF">2021-06-03T06:18:00Z</dcterms:created>
  <dcterms:modified xsi:type="dcterms:W3CDTF">2021-10-28T08:30:00Z</dcterms:modified>
</cp:coreProperties>
</file>