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1DF" w:rsidRPr="0018511A" w:rsidRDefault="006F11DF" w:rsidP="0018511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18511A">
        <w:rPr>
          <w:rFonts w:ascii="Times New Roman" w:eastAsia="Times New Roman" w:hAnsi="Times New Roman" w:cs="Times New Roman"/>
          <w:b/>
          <w:lang w:eastAsia="ru-RU"/>
        </w:rPr>
        <w:t xml:space="preserve">Протокол об итогах </w:t>
      </w:r>
      <w:r w:rsidR="009246F1" w:rsidRPr="0018511A">
        <w:rPr>
          <w:rFonts w:ascii="Times New Roman" w:eastAsia="Times New Roman" w:hAnsi="Times New Roman" w:cs="Times New Roman"/>
          <w:b/>
          <w:bCs/>
          <w:lang w:eastAsia="ru-RU"/>
        </w:rPr>
        <w:t>закупа</w:t>
      </w:r>
    </w:p>
    <w:p w:rsidR="006F11DF" w:rsidRPr="0018511A" w:rsidRDefault="005E1164" w:rsidP="0018511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8511A">
        <w:rPr>
          <w:rFonts w:ascii="Times New Roman" w:hAnsi="Times New Roman" w:cs="Times New Roman"/>
          <w:b/>
          <w:lang w:val="kk-KZ" w:eastAsia="ar-SA"/>
        </w:rPr>
        <w:t xml:space="preserve">способом из одного источника на основании п.п. </w:t>
      </w:r>
      <w:r w:rsidR="001F2668" w:rsidRPr="0018511A">
        <w:rPr>
          <w:rFonts w:ascii="Times New Roman" w:hAnsi="Times New Roman" w:cs="Times New Roman"/>
          <w:b/>
          <w:lang w:val="kk-KZ" w:eastAsia="ar-SA"/>
        </w:rPr>
        <w:t>1</w:t>
      </w:r>
      <w:r w:rsidRPr="0018511A">
        <w:rPr>
          <w:rFonts w:ascii="Times New Roman" w:hAnsi="Times New Roman" w:cs="Times New Roman"/>
          <w:b/>
          <w:lang w:val="kk-KZ" w:eastAsia="ar-SA"/>
        </w:rPr>
        <w:t xml:space="preserve"> п. </w:t>
      </w:r>
      <w:r w:rsidR="00DA5054" w:rsidRPr="0018511A">
        <w:rPr>
          <w:rFonts w:ascii="Times New Roman" w:hAnsi="Times New Roman" w:cs="Times New Roman"/>
          <w:b/>
          <w:lang w:val="kk-KZ" w:eastAsia="ar-SA"/>
        </w:rPr>
        <w:t>144</w:t>
      </w:r>
      <w:r w:rsidRPr="0018511A">
        <w:rPr>
          <w:rFonts w:ascii="Times New Roman" w:hAnsi="Times New Roman" w:cs="Times New Roman"/>
          <w:b/>
          <w:lang w:val="kk-KZ" w:eastAsia="ar-SA"/>
        </w:rPr>
        <w:t xml:space="preserve"> Постановление Правительства РК от 04.06.2021 года № 375.</w:t>
      </w:r>
    </w:p>
    <w:p w:rsidR="006F11DF" w:rsidRPr="0018511A" w:rsidRDefault="006F11DF" w:rsidP="0018511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</w:p>
    <w:p w:rsidR="006F11DF" w:rsidRPr="0018511A" w:rsidRDefault="006F11DF" w:rsidP="0018511A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18511A">
        <w:rPr>
          <w:rFonts w:ascii="Times New Roman" w:eastAsia="Times New Roman" w:hAnsi="Times New Roman" w:cs="Times New Roman"/>
          <w:lang w:eastAsia="ru-RU"/>
        </w:rPr>
        <w:t xml:space="preserve">г. Семей                                                                                                                      </w:t>
      </w:r>
      <w:r w:rsidR="00AE5C75" w:rsidRPr="0018511A">
        <w:rPr>
          <w:rFonts w:ascii="Times New Roman" w:eastAsia="Times New Roman" w:hAnsi="Times New Roman" w:cs="Times New Roman"/>
          <w:lang w:eastAsia="ru-RU"/>
        </w:rPr>
        <w:tab/>
      </w:r>
      <w:r w:rsidR="00AE5C75" w:rsidRPr="0018511A">
        <w:rPr>
          <w:rFonts w:ascii="Times New Roman" w:eastAsia="Times New Roman" w:hAnsi="Times New Roman" w:cs="Times New Roman"/>
          <w:lang w:eastAsia="ru-RU"/>
        </w:rPr>
        <w:tab/>
      </w:r>
      <w:r w:rsidR="00AE5C75" w:rsidRPr="0018511A">
        <w:rPr>
          <w:rFonts w:ascii="Times New Roman" w:eastAsia="Times New Roman" w:hAnsi="Times New Roman" w:cs="Times New Roman"/>
          <w:lang w:eastAsia="ru-RU"/>
        </w:rPr>
        <w:tab/>
      </w:r>
      <w:r w:rsidR="00AE5C75" w:rsidRPr="0018511A">
        <w:rPr>
          <w:rFonts w:ascii="Times New Roman" w:eastAsia="Times New Roman" w:hAnsi="Times New Roman" w:cs="Times New Roman"/>
          <w:lang w:eastAsia="ru-RU"/>
        </w:rPr>
        <w:tab/>
      </w:r>
      <w:r w:rsidR="00AE5C75" w:rsidRPr="0018511A">
        <w:rPr>
          <w:rFonts w:ascii="Times New Roman" w:eastAsia="Times New Roman" w:hAnsi="Times New Roman" w:cs="Times New Roman"/>
          <w:lang w:eastAsia="ru-RU"/>
        </w:rPr>
        <w:tab/>
      </w:r>
      <w:r w:rsidR="00AE5C75" w:rsidRPr="0018511A">
        <w:rPr>
          <w:rFonts w:ascii="Times New Roman" w:eastAsia="Times New Roman" w:hAnsi="Times New Roman" w:cs="Times New Roman"/>
          <w:lang w:eastAsia="ru-RU"/>
        </w:rPr>
        <w:tab/>
      </w:r>
      <w:r w:rsidR="00AE5C75" w:rsidRPr="0018511A">
        <w:rPr>
          <w:rFonts w:ascii="Times New Roman" w:eastAsia="Times New Roman" w:hAnsi="Times New Roman" w:cs="Times New Roman"/>
          <w:lang w:eastAsia="ru-RU"/>
        </w:rPr>
        <w:tab/>
      </w:r>
      <w:r w:rsidR="00AE5C75" w:rsidRPr="0018511A">
        <w:rPr>
          <w:rFonts w:ascii="Times New Roman" w:eastAsia="Times New Roman" w:hAnsi="Times New Roman" w:cs="Times New Roman"/>
          <w:lang w:eastAsia="ru-RU"/>
        </w:rPr>
        <w:tab/>
      </w:r>
      <w:r w:rsidR="00AE5C75" w:rsidRPr="0018511A">
        <w:rPr>
          <w:rFonts w:ascii="Times New Roman" w:eastAsia="Times New Roman" w:hAnsi="Times New Roman" w:cs="Times New Roman"/>
          <w:lang w:eastAsia="ru-RU"/>
        </w:rPr>
        <w:tab/>
      </w:r>
      <w:r w:rsidR="00754330">
        <w:rPr>
          <w:rFonts w:ascii="Times New Roman" w:eastAsia="Times New Roman" w:hAnsi="Times New Roman" w:cs="Times New Roman"/>
          <w:lang w:eastAsia="ru-RU"/>
        </w:rPr>
        <w:t xml:space="preserve">             </w:t>
      </w:r>
      <w:r w:rsidR="001F2668" w:rsidRPr="0018511A">
        <w:rPr>
          <w:rFonts w:ascii="Times New Roman" w:eastAsia="Times New Roman" w:hAnsi="Times New Roman" w:cs="Times New Roman"/>
          <w:lang w:eastAsia="ru-RU"/>
        </w:rPr>
        <w:t xml:space="preserve"> </w:t>
      </w:r>
      <w:r w:rsidR="00754330">
        <w:rPr>
          <w:rFonts w:ascii="Times New Roman" w:eastAsia="Times New Roman" w:hAnsi="Times New Roman" w:cs="Times New Roman"/>
          <w:lang w:eastAsia="ru-RU"/>
        </w:rPr>
        <w:t>22.12.</w:t>
      </w:r>
      <w:r w:rsidR="00E73BC5" w:rsidRPr="0018511A">
        <w:rPr>
          <w:rFonts w:ascii="Times New Roman" w:eastAsia="Times New Roman" w:hAnsi="Times New Roman" w:cs="Times New Roman"/>
          <w:lang w:eastAsia="ru-RU"/>
        </w:rPr>
        <w:t>20</w:t>
      </w:r>
      <w:r w:rsidR="005E1164" w:rsidRPr="0018511A">
        <w:rPr>
          <w:rFonts w:ascii="Times New Roman" w:eastAsia="Times New Roman" w:hAnsi="Times New Roman" w:cs="Times New Roman"/>
          <w:lang w:eastAsia="ru-RU"/>
        </w:rPr>
        <w:t>22</w:t>
      </w:r>
      <w:r w:rsidRPr="0018511A">
        <w:rPr>
          <w:rFonts w:ascii="Times New Roman" w:eastAsia="Times New Roman" w:hAnsi="Times New Roman" w:cs="Times New Roman"/>
          <w:lang w:eastAsia="ru-RU"/>
        </w:rPr>
        <w:t xml:space="preserve"> г.</w:t>
      </w:r>
    </w:p>
    <w:p w:rsidR="006F11DF" w:rsidRPr="0018511A" w:rsidRDefault="006F11DF" w:rsidP="0018511A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</w:p>
    <w:p w:rsidR="006F11DF" w:rsidRPr="0018511A" w:rsidRDefault="006F11DF" w:rsidP="0018511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18511A">
        <w:rPr>
          <w:rFonts w:ascii="Times New Roman" w:eastAsia="Times New Roman" w:hAnsi="Times New Roman" w:cs="Times New Roman"/>
          <w:lang w:eastAsia="ru-RU"/>
        </w:rPr>
        <w:t xml:space="preserve">1. Заказчик </w:t>
      </w:r>
      <w:r w:rsidR="00541AC9" w:rsidRPr="0018511A">
        <w:rPr>
          <w:rFonts w:ascii="Times New Roman" w:eastAsia="Times New Roman" w:hAnsi="Times New Roman" w:cs="Times New Roman"/>
          <w:lang w:eastAsia="ru-RU"/>
        </w:rPr>
        <w:t>–</w:t>
      </w:r>
      <w:r w:rsidRPr="0018511A">
        <w:rPr>
          <w:rFonts w:ascii="Times New Roman" w:eastAsia="Times New Roman" w:hAnsi="Times New Roman" w:cs="Times New Roman"/>
          <w:lang w:eastAsia="ru-RU"/>
        </w:rPr>
        <w:t xml:space="preserve"> </w:t>
      </w:r>
      <w:r w:rsidR="00541AC9" w:rsidRPr="0018511A">
        <w:rPr>
          <w:rFonts w:ascii="Times New Roman" w:eastAsia="Times New Roman" w:hAnsi="Times New Roman" w:cs="Times New Roman"/>
          <w:lang w:eastAsia="ru-RU"/>
        </w:rPr>
        <w:t>КГП на ПХВ "Городская больница № 1 города Семей" УЗ области Абай</w:t>
      </w:r>
      <w:r w:rsidRPr="0018511A">
        <w:rPr>
          <w:rFonts w:ascii="Times New Roman" w:eastAsia="Times New Roman" w:hAnsi="Times New Roman" w:cs="Times New Roman"/>
          <w:lang w:eastAsia="ru-RU"/>
        </w:rPr>
        <w:t>, г. Семей, ул. Кабельный переулок, 1.</w:t>
      </w:r>
    </w:p>
    <w:p w:rsidR="006F11DF" w:rsidRPr="0018511A" w:rsidRDefault="006F11DF" w:rsidP="0018511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18511A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8511A">
        <w:rPr>
          <w:rFonts w:ascii="Times New Roman" w:eastAsia="Times New Roman" w:hAnsi="Times New Roman" w:cs="Times New Roman"/>
          <w:lang w:eastAsia="ru-RU"/>
        </w:rPr>
        <w:tab/>
        <w:t>2. Закуп изделий медицинского назначения и лекарственных средств</w:t>
      </w:r>
      <w:r w:rsidRPr="0018511A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18511A">
        <w:rPr>
          <w:rFonts w:ascii="Times New Roman" w:eastAsia="Times New Roman" w:hAnsi="Times New Roman" w:cs="Times New Roman"/>
          <w:bCs/>
          <w:lang w:eastAsia="ru-RU"/>
        </w:rPr>
        <w:t>по оказанию</w:t>
      </w:r>
      <w:r w:rsidRPr="0018511A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18511A">
        <w:rPr>
          <w:rFonts w:ascii="Times New Roman" w:eastAsia="Times New Roman" w:hAnsi="Times New Roman" w:cs="Times New Roman"/>
          <w:bCs/>
          <w:lang w:eastAsia="ru-RU"/>
        </w:rPr>
        <w:t xml:space="preserve">гарантированного объема бесплатной медицинской помощи. </w:t>
      </w:r>
    </w:p>
    <w:p w:rsidR="005E1164" w:rsidRPr="0018511A" w:rsidRDefault="006F11DF" w:rsidP="0018511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18511A">
        <w:rPr>
          <w:rFonts w:ascii="Times New Roman" w:eastAsia="Times New Roman" w:hAnsi="Times New Roman" w:cs="Times New Roman"/>
          <w:bCs/>
          <w:lang w:eastAsia="ru-RU"/>
        </w:rPr>
        <w:t xml:space="preserve">3. </w:t>
      </w:r>
      <w:r w:rsidR="00465FF9" w:rsidRPr="0018511A">
        <w:rPr>
          <w:rFonts w:ascii="Times New Roman" w:eastAsia="Times New Roman" w:hAnsi="Times New Roman" w:cs="Times New Roman"/>
          <w:bCs/>
          <w:lang w:eastAsia="ru-RU"/>
        </w:rPr>
        <w:t>О</w:t>
      </w:r>
      <w:r w:rsidR="005E1164" w:rsidRPr="0018511A">
        <w:rPr>
          <w:rFonts w:ascii="Times New Roman" w:eastAsia="Times New Roman" w:hAnsi="Times New Roman" w:cs="Times New Roman"/>
          <w:bCs/>
          <w:lang w:eastAsia="ru-RU"/>
        </w:rPr>
        <w:t>боснование применения способа закупа из одного источника:</w:t>
      </w:r>
    </w:p>
    <w:p w:rsidR="005E1164" w:rsidRPr="0018511A" w:rsidRDefault="005E1164" w:rsidP="0018511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18511A">
        <w:rPr>
          <w:rFonts w:ascii="Times New Roman" w:hAnsi="Times New Roman" w:cs="Times New Roman"/>
          <w:lang w:val="kk-KZ" w:eastAsia="ar-SA"/>
        </w:rPr>
        <w:t xml:space="preserve">П.п. 4 п. </w:t>
      </w:r>
      <w:r w:rsidR="00DA5054" w:rsidRPr="0018511A">
        <w:rPr>
          <w:rFonts w:ascii="Times New Roman" w:hAnsi="Times New Roman" w:cs="Times New Roman"/>
          <w:lang w:val="kk-KZ" w:eastAsia="ar-SA"/>
        </w:rPr>
        <w:t>144</w:t>
      </w:r>
      <w:r w:rsidRPr="0018511A">
        <w:rPr>
          <w:rFonts w:ascii="Times New Roman" w:hAnsi="Times New Roman" w:cs="Times New Roman"/>
          <w:lang w:val="kk-KZ" w:eastAsia="ar-SA"/>
        </w:rPr>
        <w:t xml:space="preserve"> Постановления Правительства РК от 04.06.2021 года № 375 «Об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 и признании утратившими силу некоторых решений Правительства Республики Казахстан» (далее - Правила):</w:t>
      </w:r>
    </w:p>
    <w:p w:rsidR="005E1164" w:rsidRPr="0018511A" w:rsidRDefault="005E1164" w:rsidP="0018511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</w:pPr>
      <w:r w:rsidRPr="0018511A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>Заказчики или организаторы закупа осуществляют закуп способом из одного источника в соответствии с нормами настоящей главы или через веб-портал в соответствии с параграфом 2 главы 15 настоящих Правил.</w:t>
      </w:r>
    </w:p>
    <w:p w:rsidR="005E1164" w:rsidRPr="0018511A" w:rsidRDefault="005E1164" w:rsidP="0018511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</w:pPr>
      <w:r w:rsidRPr="0018511A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>Способ закупа из одного источника применяется, когда:</w:t>
      </w:r>
    </w:p>
    <w:p w:rsidR="005E1164" w:rsidRPr="0018511A" w:rsidRDefault="005E1164" w:rsidP="0018511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</w:pPr>
      <w:r w:rsidRPr="0018511A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>4) имеется потребность в дополнительном объеме лекарственных средств, медицинских изделий или фармацевтических услуг в том же финансовом году. При этом цена на лекарственное средство, медицинское изделие или фармацевтическую услугу не должна превышать цены, по которой приобретены лекарственное средство, медицинское изделие либо фармацевтическая услуга в том же финансовом году. В случае осуществления закупа у того же поставщика, с которым заключены договор закупа или договор на оказание фармацевтических услуг в том же финансовом году, в заключенный договор вносятся соответствующие изменения и подтверждение соответствия требованиям глав 3 и 4 настоящих Правил не требуется. Под дополнительным объемом фармацевтических услуг понимается увеличение количества лекарственных средств и (или) медицинских изделий, предусмотренных в договоре на оказание фармацевтических услуг, которые сопровождаются фармацевтической услугой (при неизменности цены, торгового наименования, дозировки и качества);</w:t>
      </w:r>
    </w:p>
    <w:p w:rsidR="006F11DF" w:rsidRPr="0018511A" w:rsidRDefault="006F11DF" w:rsidP="0018511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lang w:val="kk-KZ" w:eastAsia="ru-RU"/>
        </w:rPr>
      </w:pPr>
      <w:r w:rsidRPr="0018511A">
        <w:rPr>
          <w:rFonts w:ascii="Times New Roman" w:eastAsia="Times New Roman" w:hAnsi="Times New Roman" w:cs="Times New Roman"/>
          <w:bCs/>
          <w:lang w:val="kk-KZ" w:eastAsia="ru-RU"/>
        </w:rPr>
        <w:t>4</w:t>
      </w:r>
      <w:r w:rsidR="005E1164" w:rsidRPr="0018511A">
        <w:rPr>
          <w:rFonts w:ascii="Times New Roman" w:eastAsia="Times New Roman" w:hAnsi="Times New Roman" w:cs="Times New Roman"/>
          <w:bCs/>
          <w:lang w:val="kk-KZ" w:eastAsia="ru-RU"/>
        </w:rPr>
        <w:t>. Краткое описание закупаемых лекарственных средств и (или) медицинских изделий, их торговое наименование или фармацевтических услуг:</w:t>
      </w:r>
    </w:p>
    <w:tbl>
      <w:tblPr>
        <w:tblpPr w:leftFromText="180" w:rightFromText="180" w:vertAnchor="text" w:horzAnchor="margin" w:tblpY="248"/>
        <w:tblOverlap w:val="never"/>
        <w:tblW w:w="15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42"/>
        <w:gridCol w:w="5103"/>
        <w:gridCol w:w="851"/>
        <w:gridCol w:w="992"/>
        <w:gridCol w:w="992"/>
        <w:gridCol w:w="1134"/>
        <w:gridCol w:w="3685"/>
        <w:gridCol w:w="2409"/>
      </w:tblGrid>
      <w:tr w:rsidR="005E1164" w:rsidRPr="0018511A" w:rsidTr="006B6E50">
        <w:trPr>
          <w:trHeight w:val="124"/>
        </w:trPr>
        <w:tc>
          <w:tcPr>
            <w:tcW w:w="342" w:type="dxa"/>
            <w:shd w:val="clear" w:color="auto" w:fill="FFFFFF"/>
            <w:tcMar>
              <w:top w:w="15" w:type="dxa"/>
              <w:left w:w="58" w:type="dxa"/>
              <w:bottom w:w="15" w:type="dxa"/>
              <w:right w:w="15" w:type="dxa"/>
            </w:tcMar>
            <w:vAlign w:val="center"/>
          </w:tcPr>
          <w:p w:rsidR="005E1164" w:rsidRPr="0018511A" w:rsidRDefault="005E1164" w:rsidP="001851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8511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</w:t>
            </w:r>
          </w:p>
        </w:tc>
        <w:tc>
          <w:tcPr>
            <w:tcW w:w="5103" w:type="dxa"/>
            <w:shd w:val="clear" w:color="auto" w:fill="FFFFFF"/>
            <w:tcMar>
              <w:top w:w="15" w:type="dxa"/>
              <w:left w:w="58" w:type="dxa"/>
              <w:bottom w:w="15" w:type="dxa"/>
              <w:right w:w="15" w:type="dxa"/>
            </w:tcMar>
            <w:vAlign w:val="center"/>
          </w:tcPr>
          <w:p w:rsidR="005E1164" w:rsidRPr="0018511A" w:rsidRDefault="005E1164" w:rsidP="001851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8511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</w:t>
            </w:r>
          </w:p>
        </w:tc>
        <w:tc>
          <w:tcPr>
            <w:tcW w:w="851" w:type="dxa"/>
            <w:shd w:val="clear" w:color="auto" w:fill="FFFFFF"/>
            <w:tcMar>
              <w:top w:w="15" w:type="dxa"/>
              <w:left w:w="58" w:type="dxa"/>
              <w:bottom w:w="15" w:type="dxa"/>
              <w:right w:w="15" w:type="dxa"/>
            </w:tcMar>
            <w:vAlign w:val="center"/>
          </w:tcPr>
          <w:p w:rsidR="005E1164" w:rsidRPr="0018511A" w:rsidRDefault="005E1164" w:rsidP="001851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8511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Ед. изм.</w:t>
            </w:r>
          </w:p>
        </w:tc>
        <w:tc>
          <w:tcPr>
            <w:tcW w:w="992" w:type="dxa"/>
            <w:shd w:val="clear" w:color="auto" w:fill="FFFFFF"/>
            <w:tcMar>
              <w:top w:w="15" w:type="dxa"/>
              <w:left w:w="58" w:type="dxa"/>
              <w:bottom w:w="15" w:type="dxa"/>
              <w:right w:w="15" w:type="dxa"/>
            </w:tcMar>
            <w:vAlign w:val="center"/>
          </w:tcPr>
          <w:p w:rsidR="005E1164" w:rsidRPr="0018511A" w:rsidRDefault="005E1164" w:rsidP="001851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8511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Кол-во</w:t>
            </w:r>
          </w:p>
        </w:tc>
        <w:tc>
          <w:tcPr>
            <w:tcW w:w="992" w:type="dxa"/>
            <w:shd w:val="clear" w:color="auto" w:fill="FFFFFF"/>
            <w:tcMar>
              <w:top w:w="15" w:type="dxa"/>
              <w:left w:w="58" w:type="dxa"/>
              <w:bottom w:w="15" w:type="dxa"/>
              <w:right w:w="15" w:type="dxa"/>
            </w:tcMar>
            <w:vAlign w:val="center"/>
          </w:tcPr>
          <w:p w:rsidR="005E1164" w:rsidRPr="0018511A" w:rsidRDefault="005E1164" w:rsidP="001851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8511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Цена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E1164" w:rsidRPr="0018511A" w:rsidRDefault="005E1164" w:rsidP="001851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8511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Сумма</w:t>
            </w:r>
          </w:p>
        </w:tc>
        <w:tc>
          <w:tcPr>
            <w:tcW w:w="3685" w:type="dxa"/>
            <w:shd w:val="clear" w:color="auto" w:fill="FFFFFF"/>
            <w:vAlign w:val="center"/>
          </w:tcPr>
          <w:p w:rsidR="005E1164" w:rsidRPr="0018511A" w:rsidRDefault="005E1164" w:rsidP="001851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8511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Сроки поставки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5E1164" w:rsidRPr="0018511A" w:rsidRDefault="005E1164" w:rsidP="001851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8511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Место поставки</w:t>
            </w:r>
          </w:p>
        </w:tc>
      </w:tr>
      <w:tr w:rsidR="00E73BC5" w:rsidRPr="0018511A" w:rsidTr="00AE5C75">
        <w:trPr>
          <w:trHeight w:val="73"/>
        </w:trPr>
        <w:tc>
          <w:tcPr>
            <w:tcW w:w="342" w:type="dxa"/>
            <w:tcMar>
              <w:top w:w="15" w:type="dxa"/>
              <w:left w:w="58" w:type="dxa"/>
              <w:bottom w:w="15" w:type="dxa"/>
              <w:right w:w="15" w:type="dxa"/>
            </w:tcMar>
            <w:vAlign w:val="center"/>
          </w:tcPr>
          <w:p w:rsidR="00E73BC5" w:rsidRPr="0018511A" w:rsidRDefault="00E73BC5" w:rsidP="0018511A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103" w:type="dxa"/>
            <w:tcMar>
              <w:top w:w="15" w:type="dxa"/>
              <w:left w:w="58" w:type="dxa"/>
              <w:bottom w:w="15" w:type="dxa"/>
              <w:right w:w="15" w:type="dxa"/>
            </w:tcMar>
            <w:vAlign w:val="center"/>
          </w:tcPr>
          <w:p w:rsidR="00E73BC5" w:rsidRPr="0018511A" w:rsidRDefault="00E73BC5" w:rsidP="001851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511A">
              <w:rPr>
                <w:rFonts w:ascii="Times New Roman" w:hAnsi="Times New Roman" w:cs="Times New Roman"/>
              </w:rPr>
              <w:t>Экспресс-тест для качественной оценки наличия антигена вируса SARS-CoV-2 в мазке из носоглотки. Для раннего выявления активной инфекции SARS-CoV-2. В упаковке 25 тестов.</w:t>
            </w:r>
          </w:p>
        </w:tc>
        <w:tc>
          <w:tcPr>
            <w:tcW w:w="851" w:type="dxa"/>
            <w:tcMar>
              <w:top w:w="15" w:type="dxa"/>
              <w:left w:w="58" w:type="dxa"/>
              <w:bottom w:w="15" w:type="dxa"/>
              <w:right w:w="15" w:type="dxa"/>
            </w:tcMar>
            <w:vAlign w:val="center"/>
          </w:tcPr>
          <w:p w:rsidR="00E73BC5" w:rsidRPr="0018511A" w:rsidRDefault="00E73BC5" w:rsidP="001851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511A">
              <w:rPr>
                <w:rFonts w:ascii="Times New Roman" w:hAnsi="Times New Roman" w:cs="Times New Roman"/>
                <w:lang w:val="kk-KZ"/>
              </w:rPr>
              <w:t>упа</w:t>
            </w:r>
            <w:r w:rsidRPr="0018511A">
              <w:rPr>
                <w:rFonts w:ascii="Times New Roman" w:hAnsi="Times New Roman" w:cs="Times New Roman"/>
              </w:rPr>
              <w:t>к</w:t>
            </w:r>
          </w:p>
        </w:tc>
        <w:tc>
          <w:tcPr>
            <w:tcW w:w="992" w:type="dxa"/>
            <w:tcMar>
              <w:top w:w="15" w:type="dxa"/>
              <w:left w:w="58" w:type="dxa"/>
              <w:bottom w:w="15" w:type="dxa"/>
              <w:right w:w="15" w:type="dxa"/>
            </w:tcMar>
            <w:vAlign w:val="center"/>
          </w:tcPr>
          <w:p w:rsidR="00E73BC5" w:rsidRPr="0018511A" w:rsidRDefault="00E73BC5" w:rsidP="0018511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8511A"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992" w:type="dxa"/>
            <w:tcMar>
              <w:top w:w="15" w:type="dxa"/>
              <w:left w:w="58" w:type="dxa"/>
              <w:bottom w:w="15" w:type="dxa"/>
              <w:right w:w="15" w:type="dxa"/>
            </w:tcMar>
            <w:vAlign w:val="center"/>
          </w:tcPr>
          <w:p w:rsidR="00E73BC5" w:rsidRPr="0018511A" w:rsidRDefault="00E73BC5" w:rsidP="001851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511A">
              <w:rPr>
                <w:rFonts w:ascii="Times New Roman" w:hAnsi="Times New Roman" w:cs="Times New Roman"/>
              </w:rPr>
              <w:t>4</w:t>
            </w:r>
            <w:r w:rsidRPr="0018511A">
              <w:rPr>
                <w:rFonts w:ascii="Times New Roman" w:hAnsi="Times New Roman" w:cs="Times New Roman"/>
                <w:lang w:val="kk-KZ"/>
              </w:rPr>
              <w:t>6 4</w:t>
            </w:r>
            <w:r w:rsidRPr="0018511A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134" w:type="dxa"/>
            <w:vAlign w:val="center"/>
          </w:tcPr>
          <w:p w:rsidR="00E73BC5" w:rsidRPr="0018511A" w:rsidRDefault="00E73BC5" w:rsidP="001851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511A">
              <w:rPr>
                <w:rFonts w:ascii="Times New Roman" w:hAnsi="Times New Roman" w:cs="Times New Roman"/>
                <w:lang w:val="kk-KZ"/>
              </w:rPr>
              <w:t>371 200</w:t>
            </w:r>
          </w:p>
        </w:tc>
        <w:tc>
          <w:tcPr>
            <w:tcW w:w="3685" w:type="dxa"/>
            <w:vAlign w:val="center"/>
          </w:tcPr>
          <w:p w:rsidR="00E73BC5" w:rsidRPr="0018511A" w:rsidRDefault="00E73BC5" w:rsidP="001851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11A">
              <w:rPr>
                <w:rFonts w:ascii="Times New Roman" w:hAnsi="Times New Roman" w:cs="Times New Roman"/>
              </w:rPr>
              <w:t>По заявке заказчика, в течение 10 (десяти) календарных дней с момента получения заявки.</w:t>
            </w:r>
          </w:p>
        </w:tc>
        <w:tc>
          <w:tcPr>
            <w:tcW w:w="2409" w:type="dxa"/>
            <w:vAlign w:val="center"/>
          </w:tcPr>
          <w:p w:rsidR="00E73BC5" w:rsidRPr="0018511A" w:rsidRDefault="00E73BC5" w:rsidP="001851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8511A">
              <w:rPr>
                <w:rFonts w:ascii="Times New Roman" w:eastAsia="Times New Roman" w:hAnsi="Times New Roman" w:cs="Times New Roman"/>
                <w:lang w:val="kk-KZ" w:eastAsia="ru-RU"/>
              </w:rPr>
              <w:t>г.Семей, Кабельный переулок, 1, до двери склада фармацевта.</w:t>
            </w:r>
          </w:p>
        </w:tc>
      </w:tr>
    </w:tbl>
    <w:p w:rsidR="005E1164" w:rsidRPr="0018511A" w:rsidRDefault="005E1164" w:rsidP="0018511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lang w:val="kk-KZ" w:eastAsia="ru-RU"/>
        </w:rPr>
      </w:pPr>
    </w:p>
    <w:p w:rsidR="005E1164" w:rsidRPr="0018511A" w:rsidRDefault="006F11DF" w:rsidP="0018511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18511A">
        <w:rPr>
          <w:rFonts w:ascii="Times New Roman" w:eastAsia="Times New Roman" w:hAnsi="Times New Roman" w:cs="Times New Roman"/>
          <w:bCs/>
          <w:lang w:eastAsia="ru-RU"/>
        </w:rPr>
        <w:t xml:space="preserve">5. </w:t>
      </w:r>
      <w:r w:rsidR="005E1164" w:rsidRPr="0018511A">
        <w:rPr>
          <w:rFonts w:ascii="Times New Roman" w:eastAsia="Times New Roman" w:hAnsi="Times New Roman" w:cs="Times New Roman"/>
          <w:bCs/>
          <w:lang w:eastAsia="ru-RU"/>
        </w:rPr>
        <w:t xml:space="preserve">Комиссия по проведению закупа </w:t>
      </w:r>
      <w:r w:rsidR="00E679AA" w:rsidRPr="0018511A">
        <w:rPr>
          <w:rFonts w:ascii="Times New Roman" w:eastAsia="Times New Roman" w:hAnsi="Times New Roman" w:cs="Times New Roman"/>
          <w:bCs/>
          <w:lang w:eastAsia="ru-RU"/>
        </w:rPr>
        <w:t xml:space="preserve">способом из одного источника на основании </w:t>
      </w:r>
      <w:proofErr w:type="spellStart"/>
      <w:r w:rsidR="00E679AA" w:rsidRPr="0018511A">
        <w:rPr>
          <w:rFonts w:ascii="Times New Roman" w:eastAsia="Times New Roman" w:hAnsi="Times New Roman" w:cs="Times New Roman"/>
          <w:bCs/>
          <w:lang w:eastAsia="ru-RU"/>
        </w:rPr>
        <w:t>п.п</w:t>
      </w:r>
      <w:proofErr w:type="spellEnd"/>
      <w:r w:rsidR="00E679AA" w:rsidRPr="0018511A">
        <w:rPr>
          <w:rFonts w:ascii="Times New Roman" w:eastAsia="Times New Roman" w:hAnsi="Times New Roman" w:cs="Times New Roman"/>
          <w:bCs/>
          <w:lang w:eastAsia="ru-RU"/>
        </w:rPr>
        <w:t xml:space="preserve">. </w:t>
      </w:r>
      <w:r w:rsidR="001F2668" w:rsidRPr="0018511A">
        <w:rPr>
          <w:rFonts w:ascii="Times New Roman" w:eastAsia="Times New Roman" w:hAnsi="Times New Roman" w:cs="Times New Roman"/>
          <w:bCs/>
          <w:lang w:eastAsia="ru-RU"/>
        </w:rPr>
        <w:t>1</w:t>
      </w:r>
      <w:r w:rsidR="00E679AA" w:rsidRPr="0018511A">
        <w:rPr>
          <w:rFonts w:ascii="Times New Roman" w:eastAsia="Times New Roman" w:hAnsi="Times New Roman" w:cs="Times New Roman"/>
          <w:bCs/>
          <w:lang w:eastAsia="ru-RU"/>
        </w:rPr>
        <w:t xml:space="preserve"> п. </w:t>
      </w:r>
      <w:r w:rsidR="00DA5054" w:rsidRPr="0018511A">
        <w:rPr>
          <w:rFonts w:ascii="Times New Roman" w:eastAsia="Times New Roman" w:hAnsi="Times New Roman" w:cs="Times New Roman"/>
          <w:bCs/>
          <w:lang w:eastAsia="ru-RU"/>
        </w:rPr>
        <w:t>144</w:t>
      </w:r>
      <w:r w:rsidR="00E679AA" w:rsidRPr="0018511A">
        <w:rPr>
          <w:rFonts w:ascii="Times New Roman" w:eastAsia="Times New Roman" w:hAnsi="Times New Roman" w:cs="Times New Roman"/>
          <w:bCs/>
          <w:lang w:eastAsia="ru-RU"/>
        </w:rPr>
        <w:t xml:space="preserve"> Постановление Правительства РК от 04.06.2021 года № 375</w:t>
      </w:r>
      <w:r w:rsidR="005E1164" w:rsidRPr="0018511A">
        <w:rPr>
          <w:rFonts w:ascii="Times New Roman" w:eastAsia="Times New Roman" w:hAnsi="Times New Roman" w:cs="Times New Roman"/>
          <w:bCs/>
          <w:lang w:eastAsia="ru-RU"/>
        </w:rPr>
        <w:t xml:space="preserve">, рассмотрев поступившие ценовые предложения, </w:t>
      </w:r>
      <w:r w:rsidR="005E1164" w:rsidRPr="0018511A">
        <w:rPr>
          <w:rFonts w:ascii="Times New Roman" w:eastAsia="Times New Roman" w:hAnsi="Times New Roman" w:cs="Times New Roman"/>
          <w:b/>
          <w:bCs/>
          <w:lang w:eastAsia="ru-RU"/>
        </w:rPr>
        <w:t>РЕШИЛА</w:t>
      </w:r>
      <w:r w:rsidR="005E1164" w:rsidRPr="0018511A">
        <w:rPr>
          <w:rFonts w:ascii="Times New Roman" w:eastAsia="Times New Roman" w:hAnsi="Times New Roman" w:cs="Times New Roman"/>
          <w:bCs/>
          <w:lang w:eastAsia="ru-RU"/>
        </w:rPr>
        <w:t>:</w:t>
      </w:r>
    </w:p>
    <w:p w:rsidR="00E679AA" w:rsidRPr="0018511A" w:rsidRDefault="00541AC9" w:rsidP="0018511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18511A">
        <w:rPr>
          <w:rFonts w:ascii="Times New Roman" w:eastAsia="Times New Roman" w:hAnsi="Times New Roman" w:cs="Times New Roman"/>
          <w:bCs/>
          <w:lang w:eastAsia="ru-RU"/>
        </w:rPr>
        <w:t xml:space="preserve">6. </w:t>
      </w:r>
      <w:r w:rsidR="00E679AA" w:rsidRPr="0018511A">
        <w:rPr>
          <w:rFonts w:ascii="Times New Roman" w:eastAsia="Times New Roman" w:hAnsi="Times New Roman" w:cs="Times New Roman"/>
          <w:bCs/>
          <w:lang w:eastAsia="ru-RU"/>
        </w:rPr>
        <w:t xml:space="preserve">Признать победителем по закупу способом из одного источника на основании </w:t>
      </w:r>
      <w:proofErr w:type="spellStart"/>
      <w:r w:rsidR="00E679AA" w:rsidRPr="0018511A">
        <w:rPr>
          <w:rFonts w:ascii="Times New Roman" w:eastAsia="Times New Roman" w:hAnsi="Times New Roman" w:cs="Times New Roman"/>
          <w:bCs/>
          <w:lang w:eastAsia="ru-RU"/>
        </w:rPr>
        <w:t>п.п</w:t>
      </w:r>
      <w:proofErr w:type="spellEnd"/>
      <w:r w:rsidR="00E679AA" w:rsidRPr="0018511A">
        <w:rPr>
          <w:rFonts w:ascii="Times New Roman" w:eastAsia="Times New Roman" w:hAnsi="Times New Roman" w:cs="Times New Roman"/>
          <w:bCs/>
          <w:lang w:eastAsia="ru-RU"/>
        </w:rPr>
        <w:t xml:space="preserve">. </w:t>
      </w:r>
      <w:r w:rsidR="001F2668" w:rsidRPr="0018511A">
        <w:rPr>
          <w:rFonts w:ascii="Times New Roman" w:eastAsia="Times New Roman" w:hAnsi="Times New Roman" w:cs="Times New Roman"/>
          <w:bCs/>
          <w:lang w:eastAsia="ru-RU"/>
        </w:rPr>
        <w:t>1</w:t>
      </w:r>
      <w:r w:rsidR="00E679AA" w:rsidRPr="0018511A">
        <w:rPr>
          <w:rFonts w:ascii="Times New Roman" w:eastAsia="Times New Roman" w:hAnsi="Times New Roman" w:cs="Times New Roman"/>
          <w:bCs/>
          <w:lang w:eastAsia="ru-RU"/>
        </w:rPr>
        <w:t xml:space="preserve"> п. </w:t>
      </w:r>
      <w:r w:rsidR="00DA5054" w:rsidRPr="0018511A">
        <w:rPr>
          <w:rFonts w:ascii="Times New Roman" w:eastAsia="Times New Roman" w:hAnsi="Times New Roman" w:cs="Times New Roman"/>
          <w:bCs/>
          <w:lang w:eastAsia="ru-RU"/>
        </w:rPr>
        <w:t xml:space="preserve">144 </w:t>
      </w:r>
      <w:r w:rsidR="00E679AA" w:rsidRPr="0018511A">
        <w:rPr>
          <w:rFonts w:ascii="Times New Roman" w:eastAsia="Times New Roman" w:hAnsi="Times New Roman" w:cs="Times New Roman"/>
          <w:bCs/>
          <w:lang w:eastAsia="ru-RU"/>
        </w:rPr>
        <w:t xml:space="preserve"> Правил </w:t>
      </w:r>
      <w:r w:rsidR="00E73BC5" w:rsidRPr="0018511A">
        <w:rPr>
          <w:rFonts w:ascii="Times New Roman" w:eastAsia="Times New Roman" w:hAnsi="Times New Roman" w:cs="Times New Roman"/>
          <w:bCs/>
          <w:lang w:eastAsia="ru-RU"/>
        </w:rPr>
        <w:t>ТОО «</w:t>
      </w:r>
      <w:proofErr w:type="spellStart"/>
      <w:r w:rsidR="00E73BC5" w:rsidRPr="0018511A">
        <w:rPr>
          <w:rFonts w:ascii="Times New Roman" w:eastAsia="Times New Roman" w:hAnsi="Times New Roman" w:cs="Times New Roman"/>
          <w:bCs/>
          <w:lang w:eastAsia="ru-RU"/>
        </w:rPr>
        <w:t>Диаком-Химтэко</w:t>
      </w:r>
      <w:proofErr w:type="spellEnd"/>
      <w:r w:rsidR="00E73BC5" w:rsidRPr="0018511A">
        <w:rPr>
          <w:rFonts w:ascii="Times New Roman" w:eastAsia="Times New Roman" w:hAnsi="Times New Roman" w:cs="Times New Roman"/>
          <w:bCs/>
          <w:lang w:eastAsia="ru-RU"/>
        </w:rPr>
        <w:t>» г. Семей, пер. Международный, 1/1</w:t>
      </w:r>
      <w:r w:rsidR="001F2668" w:rsidRPr="0018511A">
        <w:rPr>
          <w:rFonts w:ascii="Times New Roman" w:eastAsia="Times New Roman" w:hAnsi="Times New Roman" w:cs="Times New Roman"/>
          <w:bCs/>
          <w:lang w:eastAsia="ru-RU"/>
        </w:rPr>
        <w:t xml:space="preserve">. </w:t>
      </w:r>
      <w:r w:rsidR="00E679AA" w:rsidRPr="0018511A">
        <w:rPr>
          <w:rFonts w:ascii="Times New Roman" w:eastAsia="Times New Roman" w:hAnsi="Times New Roman" w:cs="Times New Roman"/>
          <w:bCs/>
          <w:lang w:eastAsia="ru-RU"/>
        </w:rPr>
        <w:t xml:space="preserve">по лоту № 1 и заключить договора, в сроки, установленные законодательством на сумму  </w:t>
      </w:r>
      <w:r w:rsidR="00E73BC5" w:rsidRPr="0018511A">
        <w:rPr>
          <w:rFonts w:ascii="Times New Roman" w:hAnsi="Times New Roman" w:cs="Times New Roman"/>
          <w:lang w:val="kk-KZ"/>
        </w:rPr>
        <w:t>371 200</w:t>
      </w:r>
      <w:r w:rsidR="00E73BC5" w:rsidRPr="0018511A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6B6E50" w:rsidRPr="0018511A">
        <w:rPr>
          <w:rFonts w:ascii="Times New Roman" w:eastAsia="Times New Roman" w:hAnsi="Times New Roman" w:cs="Times New Roman"/>
          <w:bCs/>
          <w:lang w:eastAsia="ru-RU"/>
        </w:rPr>
        <w:t>(</w:t>
      </w:r>
      <w:r w:rsidR="00E73BC5" w:rsidRPr="0018511A">
        <w:rPr>
          <w:rFonts w:ascii="Times New Roman" w:eastAsia="Times New Roman" w:hAnsi="Times New Roman" w:cs="Times New Roman"/>
          <w:bCs/>
          <w:lang w:eastAsia="ru-RU"/>
        </w:rPr>
        <w:t>триста семьдесят одна</w:t>
      </w:r>
      <w:r w:rsidR="00EE62BE" w:rsidRPr="0018511A">
        <w:rPr>
          <w:rFonts w:ascii="Times New Roman" w:eastAsia="Times New Roman" w:hAnsi="Times New Roman" w:cs="Times New Roman"/>
          <w:bCs/>
          <w:lang w:eastAsia="ru-RU"/>
        </w:rPr>
        <w:t xml:space="preserve"> тысяч</w:t>
      </w:r>
      <w:r w:rsidR="00E73BC5" w:rsidRPr="0018511A">
        <w:rPr>
          <w:rFonts w:ascii="Times New Roman" w:eastAsia="Times New Roman" w:hAnsi="Times New Roman" w:cs="Times New Roman"/>
          <w:bCs/>
          <w:lang w:eastAsia="ru-RU"/>
        </w:rPr>
        <w:t>а двести</w:t>
      </w:r>
      <w:r w:rsidR="006B6E50" w:rsidRPr="0018511A">
        <w:rPr>
          <w:rFonts w:ascii="Times New Roman" w:eastAsia="Times New Roman" w:hAnsi="Times New Roman" w:cs="Times New Roman"/>
          <w:bCs/>
          <w:lang w:eastAsia="ru-RU"/>
        </w:rPr>
        <w:t>) тенге.</w:t>
      </w:r>
      <w:r w:rsidR="00E679AA" w:rsidRPr="0018511A">
        <w:rPr>
          <w:rFonts w:ascii="Times New Roman" w:eastAsia="Times New Roman" w:hAnsi="Times New Roman" w:cs="Times New Roman"/>
          <w:bCs/>
          <w:lang w:eastAsia="ru-RU"/>
        </w:rPr>
        <w:t xml:space="preserve"> </w:t>
      </w:r>
    </w:p>
    <w:p w:rsidR="009246F1" w:rsidRPr="0018511A" w:rsidRDefault="00541AC9" w:rsidP="0018511A">
      <w:pPr>
        <w:pStyle w:val="a3"/>
        <w:shd w:val="clear" w:color="auto" w:fill="FFFFFF"/>
        <w:spacing w:before="0" w:beforeAutospacing="0" w:after="0" w:afterAutospacing="0"/>
        <w:ind w:firstLine="708"/>
        <w:contextualSpacing/>
        <w:jc w:val="both"/>
        <w:textAlignment w:val="baseline"/>
        <w:rPr>
          <w:spacing w:val="2"/>
          <w:sz w:val="22"/>
          <w:szCs w:val="22"/>
        </w:rPr>
      </w:pPr>
      <w:r w:rsidRPr="0018511A">
        <w:rPr>
          <w:color w:val="000000"/>
          <w:spacing w:val="2"/>
          <w:sz w:val="22"/>
          <w:szCs w:val="22"/>
        </w:rPr>
        <w:t xml:space="preserve">7. </w:t>
      </w:r>
      <w:r w:rsidR="00E679AA" w:rsidRPr="0018511A">
        <w:rPr>
          <w:color w:val="000000"/>
          <w:spacing w:val="2"/>
          <w:sz w:val="22"/>
          <w:szCs w:val="22"/>
        </w:rPr>
        <w:t xml:space="preserve"> </w:t>
      </w:r>
      <w:r w:rsidR="00E73BC5" w:rsidRPr="0018511A">
        <w:rPr>
          <w:bCs/>
          <w:sz w:val="22"/>
          <w:szCs w:val="22"/>
        </w:rPr>
        <w:t>ТОО «</w:t>
      </w:r>
      <w:proofErr w:type="spellStart"/>
      <w:r w:rsidR="00E73BC5" w:rsidRPr="0018511A">
        <w:rPr>
          <w:bCs/>
          <w:sz w:val="22"/>
          <w:szCs w:val="22"/>
        </w:rPr>
        <w:t>Диаком-Химтэко</w:t>
      </w:r>
      <w:proofErr w:type="spellEnd"/>
      <w:r w:rsidR="00E73BC5" w:rsidRPr="0018511A">
        <w:rPr>
          <w:bCs/>
          <w:sz w:val="22"/>
          <w:szCs w:val="22"/>
        </w:rPr>
        <w:t>»</w:t>
      </w:r>
      <w:r w:rsidRPr="0018511A">
        <w:rPr>
          <w:bCs/>
          <w:sz w:val="22"/>
          <w:szCs w:val="22"/>
        </w:rPr>
        <w:t xml:space="preserve">, </w:t>
      </w:r>
      <w:r w:rsidR="00E679AA" w:rsidRPr="0018511A">
        <w:rPr>
          <w:color w:val="000000"/>
          <w:spacing w:val="2"/>
          <w:sz w:val="22"/>
          <w:szCs w:val="22"/>
        </w:rPr>
        <w:t>соответствует</w:t>
      </w:r>
      <w:r w:rsidR="005E1164" w:rsidRPr="0018511A">
        <w:rPr>
          <w:color w:val="000000"/>
          <w:spacing w:val="2"/>
          <w:sz w:val="22"/>
          <w:szCs w:val="22"/>
        </w:rPr>
        <w:t xml:space="preserve"> требованиям, установленным </w:t>
      </w:r>
      <w:hyperlink r:id="rId6" w:anchor="z110" w:history="1">
        <w:r w:rsidR="005E1164" w:rsidRPr="0018511A">
          <w:rPr>
            <w:rStyle w:val="a4"/>
            <w:color w:val="auto"/>
            <w:spacing w:val="2"/>
            <w:sz w:val="22"/>
            <w:szCs w:val="22"/>
            <w:u w:val="none"/>
          </w:rPr>
          <w:t>главами 3</w:t>
        </w:r>
      </w:hyperlink>
      <w:r w:rsidR="005E1164" w:rsidRPr="0018511A">
        <w:rPr>
          <w:spacing w:val="2"/>
          <w:sz w:val="22"/>
          <w:szCs w:val="22"/>
        </w:rPr>
        <w:t> и </w:t>
      </w:r>
      <w:hyperlink r:id="rId7" w:anchor="z124" w:history="1">
        <w:r w:rsidR="005E1164" w:rsidRPr="0018511A">
          <w:rPr>
            <w:rStyle w:val="a4"/>
            <w:color w:val="auto"/>
            <w:spacing w:val="2"/>
            <w:sz w:val="22"/>
            <w:szCs w:val="22"/>
            <w:u w:val="none"/>
          </w:rPr>
          <w:t>4</w:t>
        </w:r>
      </w:hyperlink>
      <w:r w:rsidR="005E1164" w:rsidRPr="0018511A">
        <w:rPr>
          <w:spacing w:val="2"/>
          <w:sz w:val="22"/>
          <w:szCs w:val="22"/>
        </w:rPr>
        <w:t> настоящих Правил.</w:t>
      </w:r>
    </w:p>
    <w:p w:rsidR="0038294D" w:rsidRPr="0018511A" w:rsidRDefault="009246F1" w:rsidP="0018511A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spacing w:val="2"/>
        </w:rPr>
      </w:pPr>
      <w:r w:rsidRPr="0018511A">
        <w:rPr>
          <w:rFonts w:ascii="Times New Roman" w:hAnsi="Times New Roman" w:cs="Times New Roman"/>
          <w:spacing w:val="2"/>
        </w:rPr>
        <w:br w:type="page"/>
      </w:r>
      <w:proofErr w:type="spellStart"/>
      <w:r w:rsidR="0038294D" w:rsidRPr="0018511A">
        <w:rPr>
          <w:rFonts w:ascii="Times New Roman" w:hAnsi="Times New Roman" w:cs="Times New Roman"/>
          <w:b/>
          <w:spacing w:val="2"/>
        </w:rPr>
        <w:lastRenderedPageBreak/>
        <w:t>Сатып</w:t>
      </w:r>
      <w:proofErr w:type="spellEnd"/>
      <w:r w:rsidR="0038294D" w:rsidRPr="0018511A">
        <w:rPr>
          <w:rFonts w:ascii="Times New Roman" w:hAnsi="Times New Roman" w:cs="Times New Roman"/>
          <w:b/>
          <w:spacing w:val="2"/>
        </w:rPr>
        <w:t xml:space="preserve"> </w:t>
      </w:r>
      <w:proofErr w:type="spellStart"/>
      <w:r w:rsidR="0038294D" w:rsidRPr="0018511A">
        <w:rPr>
          <w:rFonts w:ascii="Times New Roman" w:hAnsi="Times New Roman" w:cs="Times New Roman"/>
          <w:b/>
          <w:spacing w:val="2"/>
        </w:rPr>
        <w:t>алу</w:t>
      </w:r>
      <w:proofErr w:type="spellEnd"/>
      <w:r w:rsidR="0038294D" w:rsidRPr="0018511A">
        <w:rPr>
          <w:rFonts w:ascii="Times New Roman" w:hAnsi="Times New Roman" w:cs="Times New Roman"/>
          <w:b/>
          <w:spacing w:val="2"/>
        </w:rPr>
        <w:t xml:space="preserve"> </w:t>
      </w:r>
      <w:proofErr w:type="spellStart"/>
      <w:r w:rsidR="0038294D" w:rsidRPr="0018511A">
        <w:rPr>
          <w:rFonts w:ascii="Times New Roman" w:hAnsi="Times New Roman" w:cs="Times New Roman"/>
          <w:b/>
          <w:spacing w:val="2"/>
        </w:rPr>
        <w:t>қорытындылары</w:t>
      </w:r>
      <w:proofErr w:type="spellEnd"/>
      <w:r w:rsidR="0038294D" w:rsidRPr="0018511A">
        <w:rPr>
          <w:rFonts w:ascii="Times New Roman" w:hAnsi="Times New Roman" w:cs="Times New Roman"/>
          <w:b/>
          <w:spacing w:val="2"/>
        </w:rPr>
        <w:t xml:space="preserve"> </w:t>
      </w:r>
      <w:proofErr w:type="spellStart"/>
      <w:r w:rsidR="0038294D" w:rsidRPr="0018511A">
        <w:rPr>
          <w:rFonts w:ascii="Times New Roman" w:hAnsi="Times New Roman" w:cs="Times New Roman"/>
          <w:b/>
          <w:spacing w:val="2"/>
        </w:rPr>
        <w:t>туралы</w:t>
      </w:r>
      <w:proofErr w:type="spellEnd"/>
      <w:r w:rsidR="0038294D" w:rsidRPr="0018511A">
        <w:rPr>
          <w:rFonts w:ascii="Times New Roman" w:hAnsi="Times New Roman" w:cs="Times New Roman"/>
          <w:b/>
          <w:spacing w:val="2"/>
        </w:rPr>
        <w:t xml:space="preserve"> </w:t>
      </w:r>
      <w:proofErr w:type="spellStart"/>
      <w:r w:rsidR="0038294D" w:rsidRPr="0018511A">
        <w:rPr>
          <w:rFonts w:ascii="Times New Roman" w:hAnsi="Times New Roman" w:cs="Times New Roman"/>
          <w:b/>
          <w:spacing w:val="2"/>
        </w:rPr>
        <w:t>хаттама</w:t>
      </w:r>
      <w:proofErr w:type="spellEnd"/>
    </w:p>
    <w:p w:rsidR="0038294D" w:rsidRPr="0018511A" w:rsidRDefault="0038294D" w:rsidP="0018511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pacing w:val="2"/>
        </w:rPr>
      </w:pPr>
      <w:r w:rsidRPr="0018511A">
        <w:rPr>
          <w:rFonts w:ascii="Times New Roman" w:hAnsi="Times New Roman" w:cs="Times New Roman"/>
          <w:b/>
          <w:spacing w:val="2"/>
        </w:rPr>
        <w:t>Қ</w:t>
      </w:r>
      <w:proofErr w:type="gramStart"/>
      <w:r w:rsidRPr="0018511A">
        <w:rPr>
          <w:rFonts w:ascii="Times New Roman" w:hAnsi="Times New Roman" w:cs="Times New Roman"/>
          <w:b/>
          <w:spacing w:val="2"/>
        </w:rPr>
        <w:t>Р</w:t>
      </w:r>
      <w:proofErr w:type="gramEnd"/>
      <w:r w:rsidRPr="0018511A">
        <w:rPr>
          <w:rFonts w:ascii="Times New Roman" w:hAnsi="Times New Roman" w:cs="Times New Roman"/>
          <w:b/>
          <w:spacing w:val="2"/>
        </w:rPr>
        <w:t xml:space="preserve"> </w:t>
      </w:r>
      <w:proofErr w:type="spellStart"/>
      <w:r w:rsidRPr="0018511A">
        <w:rPr>
          <w:rFonts w:ascii="Times New Roman" w:hAnsi="Times New Roman" w:cs="Times New Roman"/>
          <w:b/>
          <w:spacing w:val="2"/>
        </w:rPr>
        <w:t>Үкіметінің</w:t>
      </w:r>
      <w:proofErr w:type="spellEnd"/>
      <w:r w:rsidRPr="0018511A">
        <w:rPr>
          <w:rFonts w:ascii="Times New Roman" w:hAnsi="Times New Roman" w:cs="Times New Roman"/>
          <w:b/>
          <w:spacing w:val="2"/>
        </w:rPr>
        <w:t xml:space="preserve"> 04.06.2021 </w:t>
      </w:r>
      <w:proofErr w:type="spellStart"/>
      <w:r w:rsidRPr="0018511A">
        <w:rPr>
          <w:rFonts w:ascii="Times New Roman" w:hAnsi="Times New Roman" w:cs="Times New Roman"/>
          <w:b/>
          <w:spacing w:val="2"/>
        </w:rPr>
        <w:t>жылғы</w:t>
      </w:r>
      <w:proofErr w:type="spellEnd"/>
      <w:r w:rsidRPr="0018511A">
        <w:rPr>
          <w:rFonts w:ascii="Times New Roman" w:hAnsi="Times New Roman" w:cs="Times New Roman"/>
          <w:b/>
          <w:spacing w:val="2"/>
        </w:rPr>
        <w:t xml:space="preserve"> № 375 </w:t>
      </w:r>
      <w:proofErr w:type="spellStart"/>
      <w:r w:rsidRPr="0018511A">
        <w:rPr>
          <w:rFonts w:ascii="Times New Roman" w:hAnsi="Times New Roman" w:cs="Times New Roman"/>
          <w:b/>
          <w:spacing w:val="2"/>
        </w:rPr>
        <w:t>қаулысының</w:t>
      </w:r>
      <w:proofErr w:type="spellEnd"/>
      <w:r w:rsidRPr="0018511A">
        <w:rPr>
          <w:rFonts w:ascii="Times New Roman" w:hAnsi="Times New Roman" w:cs="Times New Roman"/>
          <w:b/>
          <w:spacing w:val="2"/>
        </w:rPr>
        <w:t xml:space="preserve"> </w:t>
      </w:r>
      <w:r w:rsidR="00DA5054" w:rsidRPr="0018511A">
        <w:rPr>
          <w:rFonts w:ascii="Times New Roman" w:hAnsi="Times New Roman" w:cs="Times New Roman"/>
          <w:b/>
          <w:spacing w:val="2"/>
        </w:rPr>
        <w:t>144</w:t>
      </w:r>
      <w:r w:rsidRPr="0018511A">
        <w:rPr>
          <w:rFonts w:ascii="Times New Roman" w:hAnsi="Times New Roman" w:cs="Times New Roman"/>
          <w:b/>
          <w:spacing w:val="2"/>
        </w:rPr>
        <w:t xml:space="preserve">-тармағының </w:t>
      </w:r>
      <w:r w:rsidR="001F2668" w:rsidRPr="0018511A">
        <w:rPr>
          <w:rFonts w:ascii="Times New Roman" w:hAnsi="Times New Roman" w:cs="Times New Roman"/>
          <w:b/>
          <w:spacing w:val="2"/>
        </w:rPr>
        <w:t>1</w:t>
      </w:r>
      <w:r w:rsidRPr="0018511A">
        <w:rPr>
          <w:rFonts w:ascii="Times New Roman" w:hAnsi="Times New Roman" w:cs="Times New Roman"/>
          <w:b/>
          <w:spacing w:val="2"/>
        </w:rPr>
        <w:t xml:space="preserve">-тармақшасы </w:t>
      </w:r>
      <w:proofErr w:type="spellStart"/>
      <w:r w:rsidRPr="0018511A">
        <w:rPr>
          <w:rFonts w:ascii="Times New Roman" w:hAnsi="Times New Roman" w:cs="Times New Roman"/>
          <w:b/>
          <w:spacing w:val="2"/>
        </w:rPr>
        <w:t>негізінде</w:t>
      </w:r>
      <w:proofErr w:type="spellEnd"/>
      <w:r w:rsidRPr="0018511A">
        <w:rPr>
          <w:rFonts w:ascii="Times New Roman" w:hAnsi="Times New Roman" w:cs="Times New Roman"/>
          <w:b/>
          <w:spacing w:val="2"/>
        </w:rPr>
        <w:t xml:space="preserve"> </w:t>
      </w:r>
      <w:proofErr w:type="spellStart"/>
      <w:r w:rsidRPr="0018511A">
        <w:rPr>
          <w:rFonts w:ascii="Times New Roman" w:hAnsi="Times New Roman" w:cs="Times New Roman"/>
          <w:b/>
          <w:spacing w:val="2"/>
        </w:rPr>
        <w:t>бір</w:t>
      </w:r>
      <w:proofErr w:type="spellEnd"/>
      <w:r w:rsidRPr="0018511A">
        <w:rPr>
          <w:rFonts w:ascii="Times New Roman" w:hAnsi="Times New Roman" w:cs="Times New Roman"/>
          <w:b/>
          <w:spacing w:val="2"/>
        </w:rPr>
        <w:t xml:space="preserve"> </w:t>
      </w:r>
      <w:proofErr w:type="spellStart"/>
      <w:r w:rsidRPr="0018511A">
        <w:rPr>
          <w:rFonts w:ascii="Times New Roman" w:hAnsi="Times New Roman" w:cs="Times New Roman"/>
          <w:b/>
          <w:spacing w:val="2"/>
        </w:rPr>
        <w:t>көзден</w:t>
      </w:r>
      <w:proofErr w:type="spellEnd"/>
      <w:r w:rsidRPr="0018511A">
        <w:rPr>
          <w:rFonts w:ascii="Times New Roman" w:hAnsi="Times New Roman" w:cs="Times New Roman"/>
          <w:b/>
          <w:spacing w:val="2"/>
        </w:rPr>
        <w:t xml:space="preserve"> </w:t>
      </w:r>
      <w:proofErr w:type="spellStart"/>
      <w:r w:rsidRPr="0018511A">
        <w:rPr>
          <w:rFonts w:ascii="Times New Roman" w:hAnsi="Times New Roman" w:cs="Times New Roman"/>
          <w:b/>
          <w:spacing w:val="2"/>
        </w:rPr>
        <w:t>алу</w:t>
      </w:r>
      <w:proofErr w:type="spellEnd"/>
      <w:r w:rsidRPr="0018511A">
        <w:rPr>
          <w:rFonts w:ascii="Times New Roman" w:hAnsi="Times New Roman" w:cs="Times New Roman"/>
          <w:b/>
          <w:spacing w:val="2"/>
        </w:rPr>
        <w:t xml:space="preserve"> </w:t>
      </w:r>
      <w:proofErr w:type="spellStart"/>
      <w:r w:rsidRPr="0018511A">
        <w:rPr>
          <w:rFonts w:ascii="Times New Roman" w:hAnsi="Times New Roman" w:cs="Times New Roman"/>
          <w:b/>
          <w:spacing w:val="2"/>
        </w:rPr>
        <w:t>тәсілімен</w:t>
      </w:r>
      <w:proofErr w:type="spellEnd"/>
      <w:r w:rsidRPr="0018511A">
        <w:rPr>
          <w:rFonts w:ascii="Times New Roman" w:hAnsi="Times New Roman" w:cs="Times New Roman"/>
          <w:b/>
          <w:spacing w:val="2"/>
        </w:rPr>
        <w:t>.</w:t>
      </w:r>
    </w:p>
    <w:p w:rsidR="0038294D" w:rsidRPr="0018511A" w:rsidRDefault="0038294D" w:rsidP="0018511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pacing w:val="2"/>
        </w:rPr>
      </w:pPr>
    </w:p>
    <w:p w:rsidR="009246F1" w:rsidRPr="0018511A" w:rsidRDefault="0038294D" w:rsidP="0018511A">
      <w:pPr>
        <w:spacing w:after="0" w:line="240" w:lineRule="auto"/>
        <w:contextualSpacing/>
        <w:jc w:val="center"/>
        <w:rPr>
          <w:rFonts w:ascii="Times New Roman" w:hAnsi="Times New Roman" w:cs="Times New Roman"/>
          <w:spacing w:val="2"/>
        </w:rPr>
      </w:pPr>
      <w:r w:rsidRPr="0018511A">
        <w:rPr>
          <w:rFonts w:ascii="Times New Roman" w:hAnsi="Times New Roman" w:cs="Times New Roman"/>
          <w:b/>
          <w:spacing w:val="2"/>
        </w:rPr>
        <w:t xml:space="preserve">Семей қ. </w:t>
      </w:r>
      <w:r w:rsidRPr="0018511A">
        <w:rPr>
          <w:rFonts w:ascii="Times New Roman" w:hAnsi="Times New Roman" w:cs="Times New Roman"/>
          <w:b/>
          <w:spacing w:val="2"/>
        </w:rPr>
        <w:tab/>
      </w:r>
      <w:r w:rsidRPr="0018511A">
        <w:rPr>
          <w:rFonts w:ascii="Times New Roman" w:hAnsi="Times New Roman" w:cs="Times New Roman"/>
          <w:b/>
          <w:spacing w:val="2"/>
        </w:rPr>
        <w:tab/>
      </w:r>
      <w:r w:rsidRPr="0018511A">
        <w:rPr>
          <w:rFonts w:ascii="Times New Roman" w:hAnsi="Times New Roman" w:cs="Times New Roman"/>
          <w:b/>
          <w:spacing w:val="2"/>
        </w:rPr>
        <w:tab/>
      </w:r>
      <w:r w:rsidRPr="0018511A">
        <w:rPr>
          <w:rFonts w:ascii="Times New Roman" w:hAnsi="Times New Roman" w:cs="Times New Roman"/>
          <w:b/>
          <w:spacing w:val="2"/>
        </w:rPr>
        <w:tab/>
      </w:r>
      <w:r w:rsidRPr="0018511A">
        <w:rPr>
          <w:rFonts w:ascii="Times New Roman" w:hAnsi="Times New Roman" w:cs="Times New Roman"/>
          <w:b/>
          <w:spacing w:val="2"/>
        </w:rPr>
        <w:tab/>
      </w:r>
      <w:r w:rsidRPr="0018511A">
        <w:rPr>
          <w:rFonts w:ascii="Times New Roman" w:hAnsi="Times New Roman" w:cs="Times New Roman"/>
          <w:b/>
          <w:spacing w:val="2"/>
        </w:rPr>
        <w:tab/>
      </w:r>
      <w:r w:rsidRPr="0018511A">
        <w:rPr>
          <w:rFonts w:ascii="Times New Roman" w:hAnsi="Times New Roman" w:cs="Times New Roman"/>
          <w:b/>
          <w:spacing w:val="2"/>
        </w:rPr>
        <w:tab/>
      </w:r>
      <w:r w:rsidRPr="0018511A">
        <w:rPr>
          <w:rFonts w:ascii="Times New Roman" w:hAnsi="Times New Roman" w:cs="Times New Roman"/>
          <w:b/>
          <w:spacing w:val="2"/>
        </w:rPr>
        <w:tab/>
      </w:r>
      <w:r w:rsidRPr="0018511A">
        <w:rPr>
          <w:rFonts w:ascii="Times New Roman" w:hAnsi="Times New Roman" w:cs="Times New Roman"/>
          <w:b/>
          <w:spacing w:val="2"/>
        </w:rPr>
        <w:tab/>
      </w:r>
      <w:r w:rsidRPr="0018511A">
        <w:rPr>
          <w:rFonts w:ascii="Times New Roman" w:hAnsi="Times New Roman" w:cs="Times New Roman"/>
          <w:b/>
          <w:spacing w:val="2"/>
        </w:rPr>
        <w:tab/>
      </w:r>
      <w:r w:rsidRPr="0018511A">
        <w:rPr>
          <w:rFonts w:ascii="Times New Roman" w:hAnsi="Times New Roman" w:cs="Times New Roman"/>
          <w:b/>
          <w:spacing w:val="2"/>
        </w:rPr>
        <w:tab/>
      </w:r>
      <w:r w:rsidRPr="0018511A">
        <w:rPr>
          <w:rFonts w:ascii="Times New Roman" w:hAnsi="Times New Roman" w:cs="Times New Roman"/>
          <w:b/>
          <w:spacing w:val="2"/>
        </w:rPr>
        <w:tab/>
      </w:r>
      <w:r w:rsidRPr="0018511A">
        <w:rPr>
          <w:rFonts w:ascii="Times New Roman" w:hAnsi="Times New Roman" w:cs="Times New Roman"/>
          <w:b/>
          <w:spacing w:val="2"/>
        </w:rPr>
        <w:tab/>
      </w:r>
      <w:r w:rsidRPr="0018511A">
        <w:rPr>
          <w:rFonts w:ascii="Times New Roman" w:hAnsi="Times New Roman" w:cs="Times New Roman"/>
          <w:b/>
          <w:spacing w:val="2"/>
        </w:rPr>
        <w:tab/>
      </w:r>
      <w:r w:rsidRPr="0018511A">
        <w:rPr>
          <w:rFonts w:ascii="Times New Roman" w:hAnsi="Times New Roman" w:cs="Times New Roman"/>
          <w:b/>
          <w:spacing w:val="2"/>
        </w:rPr>
        <w:tab/>
      </w:r>
      <w:r w:rsidRPr="0018511A">
        <w:rPr>
          <w:rFonts w:ascii="Times New Roman" w:hAnsi="Times New Roman" w:cs="Times New Roman"/>
          <w:b/>
          <w:spacing w:val="2"/>
        </w:rPr>
        <w:tab/>
      </w:r>
      <w:r w:rsidRPr="0018511A">
        <w:rPr>
          <w:rFonts w:ascii="Times New Roman" w:hAnsi="Times New Roman" w:cs="Times New Roman"/>
          <w:b/>
          <w:spacing w:val="2"/>
        </w:rPr>
        <w:tab/>
      </w:r>
      <w:r w:rsidRPr="0018511A">
        <w:rPr>
          <w:rFonts w:ascii="Times New Roman" w:hAnsi="Times New Roman" w:cs="Times New Roman"/>
          <w:b/>
          <w:spacing w:val="2"/>
        </w:rPr>
        <w:tab/>
      </w:r>
      <w:r w:rsidR="00754330">
        <w:rPr>
          <w:rFonts w:ascii="Times New Roman" w:hAnsi="Times New Roman" w:cs="Times New Roman"/>
          <w:b/>
          <w:spacing w:val="2"/>
        </w:rPr>
        <w:t>22.12</w:t>
      </w:r>
      <w:bookmarkStart w:id="0" w:name="_GoBack"/>
      <w:bookmarkEnd w:id="0"/>
      <w:r w:rsidRPr="0018511A">
        <w:rPr>
          <w:rFonts w:ascii="Times New Roman" w:hAnsi="Times New Roman" w:cs="Times New Roman"/>
          <w:b/>
          <w:spacing w:val="2"/>
        </w:rPr>
        <w:t>.22 ж.</w:t>
      </w:r>
    </w:p>
    <w:p w:rsidR="00541AC9" w:rsidRPr="0018511A" w:rsidRDefault="00541AC9" w:rsidP="0018511A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spacing w:val="2"/>
          <w:sz w:val="22"/>
          <w:szCs w:val="22"/>
        </w:rPr>
      </w:pPr>
      <w:r w:rsidRPr="0018511A">
        <w:rPr>
          <w:spacing w:val="2"/>
          <w:sz w:val="22"/>
          <w:szCs w:val="22"/>
        </w:rPr>
        <w:t xml:space="preserve">1. </w:t>
      </w:r>
      <w:proofErr w:type="spellStart"/>
      <w:r w:rsidRPr="0018511A">
        <w:rPr>
          <w:spacing w:val="2"/>
          <w:sz w:val="22"/>
          <w:szCs w:val="22"/>
        </w:rPr>
        <w:t>Тапсырыс</w:t>
      </w:r>
      <w:proofErr w:type="spellEnd"/>
      <w:r w:rsidRPr="0018511A">
        <w:rPr>
          <w:spacing w:val="2"/>
          <w:sz w:val="22"/>
          <w:szCs w:val="22"/>
        </w:rPr>
        <w:t xml:space="preserve"> </w:t>
      </w:r>
      <w:proofErr w:type="spellStart"/>
      <w:r w:rsidRPr="0018511A">
        <w:rPr>
          <w:spacing w:val="2"/>
          <w:sz w:val="22"/>
          <w:szCs w:val="22"/>
        </w:rPr>
        <w:t>беруші</w:t>
      </w:r>
      <w:proofErr w:type="spellEnd"/>
      <w:r w:rsidRPr="0018511A">
        <w:rPr>
          <w:spacing w:val="2"/>
          <w:sz w:val="22"/>
          <w:szCs w:val="22"/>
        </w:rPr>
        <w:t xml:space="preserve"> - "Семей </w:t>
      </w:r>
      <w:proofErr w:type="spellStart"/>
      <w:r w:rsidRPr="0018511A">
        <w:rPr>
          <w:spacing w:val="2"/>
          <w:sz w:val="22"/>
          <w:szCs w:val="22"/>
        </w:rPr>
        <w:t>қаласының</w:t>
      </w:r>
      <w:proofErr w:type="spellEnd"/>
      <w:r w:rsidRPr="0018511A">
        <w:rPr>
          <w:spacing w:val="2"/>
          <w:sz w:val="22"/>
          <w:szCs w:val="22"/>
        </w:rPr>
        <w:t xml:space="preserve"> № 1 </w:t>
      </w:r>
      <w:proofErr w:type="spellStart"/>
      <w:r w:rsidRPr="0018511A">
        <w:rPr>
          <w:spacing w:val="2"/>
          <w:sz w:val="22"/>
          <w:szCs w:val="22"/>
        </w:rPr>
        <w:t>қалалық</w:t>
      </w:r>
      <w:proofErr w:type="spellEnd"/>
      <w:r w:rsidRPr="0018511A">
        <w:rPr>
          <w:spacing w:val="2"/>
          <w:sz w:val="22"/>
          <w:szCs w:val="22"/>
        </w:rPr>
        <w:t xml:space="preserve"> </w:t>
      </w:r>
      <w:proofErr w:type="spellStart"/>
      <w:r w:rsidRPr="0018511A">
        <w:rPr>
          <w:spacing w:val="2"/>
          <w:sz w:val="22"/>
          <w:szCs w:val="22"/>
        </w:rPr>
        <w:t>ауруханасы</w:t>
      </w:r>
      <w:proofErr w:type="spellEnd"/>
      <w:r w:rsidRPr="0018511A">
        <w:rPr>
          <w:spacing w:val="2"/>
          <w:sz w:val="22"/>
          <w:szCs w:val="22"/>
        </w:rPr>
        <w:t xml:space="preserve">" ШЖҚ КМК, Абай ДСБ, Семей қ., кабель </w:t>
      </w:r>
      <w:proofErr w:type="spellStart"/>
      <w:r w:rsidRPr="0018511A">
        <w:rPr>
          <w:spacing w:val="2"/>
          <w:sz w:val="22"/>
          <w:szCs w:val="22"/>
        </w:rPr>
        <w:t>тұйық</w:t>
      </w:r>
      <w:proofErr w:type="spellEnd"/>
      <w:r w:rsidRPr="0018511A">
        <w:rPr>
          <w:spacing w:val="2"/>
          <w:sz w:val="22"/>
          <w:szCs w:val="22"/>
        </w:rPr>
        <w:t xml:space="preserve"> </w:t>
      </w:r>
      <w:proofErr w:type="spellStart"/>
      <w:r w:rsidRPr="0018511A">
        <w:rPr>
          <w:spacing w:val="2"/>
          <w:sz w:val="22"/>
          <w:szCs w:val="22"/>
        </w:rPr>
        <w:t>көшесі</w:t>
      </w:r>
      <w:proofErr w:type="spellEnd"/>
      <w:r w:rsidRPr="0018511A">
        <w:rPr>
          <w:spacing w:val="2"/>
          <w:sz w:val="22"/>
          <w:szCs w:val="22"/>
        </w:rPr>
        <w:t>, 1.</w:t>
      </w:r>
    </w:p>
    <w:p w:rsidR="009246F1" w:rsidRPr="0018511A" w:rsidRDefault="009246F1" w:rsidP="0018511A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spacing w:val="2"/>
          <w:sz w:val="22"/>
          <w:szCs w:val="22"/>
        </w:rPr>
      </w:pPr>
      <w:r w:rsidRPr="0018511A">
        <w:rPr>
          <w:spacing w:val="2"/>
          <w:sz w:val="22"/>
          <w:szCs w:val="22"/>
        </w:rPr>
        <w:t xml:space="preserve">2. </w:t>
      </w:r>
      <w:proofErr w:type="spellStart"/>
      <w:r w:rsidRPr="0018511A">
        <w:rPr>
          <w:spacing w:val="2"/>
          <w:sz w:val="22"/>
          <w:szCs w:val="22"/>
        </w:rPr>
        <w:t>Тегін</w:t>
      </w:r>
      <w:proofErr w:type="spellEnd"/>
      <w:r w:rsidRPr="0018511A">
        <w:rPr>
          <w:spacing w:val="2"/>
          <w:sz w:val="22"/>
          <w:szCs w:val="22"/>
        </w:rPr>
        <w:t xml:space="preserve"> </w:t>
      </w:r>
      <w:proofErr w:type="spellStart"/>
      <w:r w:rsidRPr="0018511A">
        <w:rPr>
          <w:spacing w:val="2"/>
          <w:sz w:val="22"/>
          <w:szCs w:val="22"/>
        </w:rPr>
        <w:t>медициналық</w:t>
      </w:r>
      <w:proofErr w:type="spellEnd"/>
      <w:r w:rsidRPr="0018511A">
        <w:rPr>
          <w:spacing w:val="2"/>
          <w:sz w:val="22"/>
          <w:szCs w:val="22"/>
        </w:rPr>
        <w:t xml:space="preserve"> </w:t>
      </w:r>
      <w:proofErr w:type="spellStart"/>
      <w:r w:rsidRPr="0018511A">
        <w:rPr>
          <w:spacing w:val="2"/>
          <w:sz w:val="22"/>
          <w:szCs w:val="22"/>
        </w:rPr>
        <w:t>көмектің</w:t>
      </w:r>
      <w:proofErr w:type="spellEnd"/>
      <w:r w:rsidRPr="0018511A">
        <w:rPr>
          <w:spacing w:val="2"/>
          <w:sz w:val="22"/>
          <w:szCs w:val="22"/>
        </w:rPr>
        <w:t xml:space="preserve"> </w:t>
      </w:r>
      <w:proofErr w:type="spellStart"/>
      <w:r w:rsidRPr="0018511A">
        <w:rPr>
          <w:spacing w:val="2"/>
          <w:sz w:val="22"/>
          <w:szCs w:val="22"/>
        </w:rPr>
        <w:t>кепілдік</w:t>
      </w:r>
      <w:proofErr w:type="spellEnd"/>
      <w:r w:rsidRPr="0018511A">
        <w:rPr>
          <w:spacing w:val="2"/>
          <w:sz w:val="22"/>
          <w:szCs w:val="22"/>
        </w:rPr>
        <w:t xml:space="preserve"> </w:t>
      </w:r>
      <w:proofErr w:type="spellStart"/>
      <w:r w:rsidRPr="0018511A">
        <w:rPr>
          <w:spacing w:val="2"/>
          <w:sz w:val="22"/>
          <w:szCs w:val="22"/>
        </w:rPr>
        <w:t>берілген</w:t>
      </w:r>
      <w:proofErr w:type="spellEnd"/>
      <w:r w:rsidRPr="0018511A">
        <w:rPr>
          <w:spacing w:val="2"/>
          <w:sz w:val="22"/>
          <w:szCs w:val="22"/>
        </w:rPr>
        <w:t xml:space="preserve"> </w:t>
      </w:r>
      <w:proofErr w:type="spellStart"/>
      <w:r w:rsidRPr="0018511A">
        <w:rPr>
          <w:spacing w:val="2"/>
          <w:sz w:val="22"/>
          <w:szCs w:val="22"/>
        </w:rPr>
        <w:t>көлемін</w:t>
      </w:r>
      <w:proofErr w:type="spellEnd"/>
      <w:r w:rsidRPr="0018511A">
        <w:rPr>
          <w:spacing w:val="2"/>
          <w:sz w:val="22"/>
          <w:szCs w:val="22"/>
        </w:rPr>
        <w:t xml:space="preserve"> </w:t>
      </w:r>
      <w:proofErr w:type="spellStart"/>
      <w:r w:rsidRPr="0018511A">
        <w:rPr>
          <w:spacing w:val="2"/>
          <w:sz w:val="22"/>
          <w:szCs w:val="22"/>
        </w:rPr>
        <w:t>көрсету</w:t>
      </w:r>
      <w:proofErr w:type="spellEnd"/>
      <w:r w:rsidRPr="0018511A">
        <w:rPr>
          <w:spacing w:val="2"/>
          <w:sz w:val="22"/>
          <w:szCs w:val="22"/>
        </w:rPr>
        <w:t xml:space="preserve"> </w:t>
      </w:r>
      <w:proofErr w:type="spellStart"/>
      <w:r w:rsidRPr="0018511A">
        <w:rPr>
          <w:spacing w:val="2"/>
          <w:sz w:val="22"/>
          <w:szCs w:val="22"/>
        </w:rPr>
        <w:t>бойынша</w:t>
      </w:r>
      <w:proofErr w:type="spellEnd"/>
      <w:r w:rsidRPr="0018511A">
        <w:rPr>
          <w:spacing w:val="2"/>
          <w:sz w:val="22"/>
          <w:szCs w:val="22"/>
        </w:rPr>
        <w:t xml:space="preserve"> </w:t>
      </w:r>
      <w:proofErr w:type="spellStart"/>
      <w:r w:rsidRPr="0018511A">
        <w:rPr>
          <w:spacing w:val="2"/>
          <w:sz w:val="22"/>
          <w:szCs w:val="22"/>
        </w:rPr>
        <w:t>Медициналық</w:t>
      </w:r>
      <w:proofErr w:type="spellEnd"/>
      <w:r w:rsidRPr="0018511A">
        <w:rPr>
          <w:spacing w:val="2"/>
          <w:sz w:val="22"/>
          <w:szCs w:val="22"/>
        </w:rPr>
        <w:t xml:space="preserve"> </w:t>
      </w:r>
      <w:proofErr w:type="spellStart"/>
      <w:r w:rsidRPr="0018511A">
        <w:rPr>
          <w:spacing w:val="2"/>
          <w:sz w:val="22"/>
          <w:szCs w:val="22"/>
        </w:rPr>
        <w:t>мақсаттағы</w:t>
      </w:r>
      <w:proofErr w:type="spellEnd"/>
      <w:r w:rsidRPr="0018511A">
        <w:rPr>
          <w:spacing w:val="2"/>
          <w:sz w:val="22"/>
          <w:szCs w:val="22"/>
        </w:rPr>
        <w:t xml:space="preserve"> </w:t>
      </w:r>
      <w:proofErr w:type="spellStart"/>
      <w:r w:rsidRPr="0018511A">
        <w:rPr>
          <w:spacing w:val="2"/>
          <w:sz w:val="22"/>
          <w:szCs w:val="22"/>
        </w:rPr>
        <w:t>бұйымдар</w:t>
      </w:r>
      <w:proofErr w:type="spellEnd"/>
      <w:r w:rsidRPr="0018511A">
        <w:rPr>
          <w:spacing w:val="2"/>
          <w:sz w:val="22"/>
          <w:szCs w:val="22"/>
        </w:rPr>
        <w:t xml:space="preserve"> мен </w:t>
      </w:r>
      <w:proofErr w:type="spellStart"/>
      <w:r w:rsidRPr="0018511A">
        <w:rPr>
          <w:spacing w:val="2"/>
          <w:sz w:val="22"/>
          <w:szCs w:val="22"/>
        </w:rPr>
        <w:t>дә</w:t>
      </w:r>
      <w:proofErr w:type="gramStart"/>
      <w:r w:rsidRPr="0018511A">
        <w:rPr>
          <w:spacing w:val="2"/>
          <w:sz w:val="22"/>
          <w:szCs w:val="22"/>
        </w:rPr>
        <w:t>р</w:t>
      </w:r>
      <w:proofErr w:type="gramEnd"/>
      <w:r w:rsidRPr="0018511A">
        <w:rPr>
          <w:spacing w:val="2"/>
          <w:sz w:val="22"/>
          <w:szCs w:val="22"/>
        </w:rPr>
        <w:t>ілік</w:t>
      </w:r>
      <w:proofErr w:type="spellEnd"/>
      <w:r w:rsidRPr="0018511A">
        <w:rPr>
          <w:spacing w:val="2"/>
          <w:sz w:val="22"/>
          <w:szCs w:val="22"/>
        </w:rPr>
        <w:t xml:space="preserve"> </w:t>
      </w:r>
      <w:proofErr w:type="spellStart"/>
      <w:r w:rsidRPr="0018511A">
        <w:rPr>
          <w:spacing w:val="2"/>
          <w:sz w:val="22"/>
          <w:szCs w:val="22"/>
        </w:rPr>
        <w:t>заттарды</w:t>
      </w:r>
      <w:proofErr w:type="spellEnd"/>
      <w:r w:rsidRPr="0018511A">
        <w:rPr>
          <w:spacing w:val="2"/>
          <w:sz w:val="22"/>
          <w:szCs w:val="22"/>
        </w:rPr>
        <w:t xml:space="preserve"> </w:t>
      </w:r>
      <w:proofErr w:type="spellStart"/>
      <w:r w:rsidRPr="0018511A">
        <w:rPr>
          <w:spacing w:val="2"/>
          <w:sz w:val="22"/>
          <w:szCs w:val="22"/>
        </w:rPr>
        <w:t>сатып</w:t>
      </w:r>
      <w:proofErr w:type="spellEnd"/>
      <w:r w:rsidRPr="0018511A">
        <w:rPr>
          <w:spacing w:val="2"/>
          <w:sz w:val="22"/>
          <w:szCs w:val="22"/>
        </w:rPr>
        <w:t xml:space="preserve"> </w:t>
      </w:r>
      <w:proofErr w:type="spellStart"/>
      <w:r w:rsidRPr="0018511A">
        <w:rPr>
          <w:spacing w:val="2"/>
          <w:sz w:val="22"/>
          <w:szCs w:val="22"/>
        </w:rPr>
        <w:t>алу</w:t>
      </w:r>
      <w:proofErr w:type="spellEnd"/>
      <w:r w:rsidRPr="0018511A">
        <w:rPr>
          <w:spacing w:val="2"/>
          <w:sz w:val="22"/>
          <w:szCs w:val="22"/>
        </w:rPr>
        <w:t>.</w:t>
      </w:r>
    </w:p>
    <w:p w:rsidR="009246F1" w:rsidRPr="0018511A" w:rsidRDefault="009246F1" w:rsidP="0018511A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spacing w:val="2"/>
          <w:sz w:val="22"/>
          <w:szCs w:val="22"/>
        </w:rPr>
      </w:pPr>
      <w:r w:rsidRPr="0018511A">
        <w:rPr>
          <w:spacing w:val="2"/>
          <w:sz w:val="22"/>
          <w:szCs w:val="22"/>
        </w:rPr>
        <w:t xml:space="preserve">3. </w:t>
      </w:r>
      <w:proofErr w:type="spellStart"/>
      <w:r w:rsidRPr="0018511A">
        <w:rPr>
          <w:spacing w:val="2"/>
          <w:sz w:val="22"/>
          <w:szCs w:val="22"/>
        </w:rPr>
        <w:t>Бі</w:t>
      </w:r>
      <w:proofErr w:type="gramStart"/>
      <w:r w:rsidRPr="0018511A">
        <w:rPr>
          <w:spacing w:val="2"/>
          <w:sz w:val="22"/>
          <w:szCs w:val="22"/>
        </w:rPr>
        <w:t>р</w:t>
      </w:r>
      <w:proofErr w:type="spellEnd"/>
      <w:proofErr w:type="gramEnd"/>
      <w:r w:rsidRPr="0018511A">
        <w:rPr>
          <w:spacing w:val="2"/>
          <w:sz w:val="22"/>
          <w:szCs w:val="22"/>
        </w:rPr>
        <w:t xml:space="preserve"> </w:t>
      </w:r>
      <w:proofErr w:type="spellStart"/>
      <w:r w:rsidRPr="0018511A">
        <w:rPr>
          <w:spacing w:val="2"/>
          <w:sz w:val="22"/>
          <w:szCs w:val="22"/>
        </w:rPr>
        <w:t>көзден</w:t>
      </w:r>
      <w:proofErr w:type="spellEnd"/>
      <w:r w:rsidRPr="0018511A">
        <w:rPr>
          <w:spacing w:val="2"/>
          <w:sz w:val="22"/>
          <w:szCs w:val="22"/>
        </w:rPr>
        <w:t xml:space="preserve"> </w:t>
      </w:r>
      <w:proofErr w:type="spellStart"/>
      <w:r w:rsidRPr="0018511A">
        <w:rPr>
          <w:spacing w:val="2"/>
          <w:sz w:val="22"/>
          <w:szCs w:val="22"/>
        </w:rPr>
        <w:t>сатып</w:t>
      </w:r>
      <w:proofErr w:type="spellEnd"/>
      <w:r w:rsidRPr="0018511A">
        <w:rPr>
          <w:spacing w:val="2"/>
          <w:sz w:val="22"/>
          <w:szCs w:val="22"/>
        </w:rPr>
        <w:t xml:space="preserve"> </w:t>
      </w:r>
      <w:proofErr w:type="spellStart"/>
      <w:r w:rsidRPr="0018511A">
        <w:rPr>
          <w:spacing w:val="2"/>
          <w:sz w:val="22"/>
          <w:szCs w:val="22"/>
        </w:rPr>
        <w:t>алу</w:t>
      </w:r>
      <w:proofErr w:type="spellEnd"/>
      <w:r w:rsidRPr="0018511A">
        <w:rPr>
          <w:spacing w:val="2"/>
          <w:sz w:val="22"/>
          <w:szCs w:val="22"/>
        </w:rPr>
        <w:t xml:space="preserve"> </w:t>
      </w:r>
      <w:proofErr w:type="spellStart"/>
      <w:r w:rsidRPr="0018511A">
        <w:rPr>
          <w:spacing w:val="2"/>
          <w:sz w:val="22"/>
          <w:szCs w:val="22"/>
        </w:rPr>
        <w:t>тәсілін</w:t>
      </w:r>
      <w:proofErr w:type="spellEnd"/>
      <w:r w:rsidRPr="0018511A">
        <w:rPr>
          <w:spacing w:val="2"/>
          <w:sz w:val="22"/>
          <w:szCs w:val="22"/>
        </w:rPr>
        <w:t xml:space="preserve"> </w:t>
      </w:r>
      <w:proofErr w:type="spellStart"/>
      <w:r w:rsidRPr="0018511A">
        <w:rPr>
          <w:spacing w:val="2"/>
          <w:sz w:val="22"/>
          <w:szCs w:val="22"/>
        </w:rPr>
        <w:t>қолдану</w:t>
      </w:r>
      <w:proofErr w:type="spellEnd"/>
      <w:r w:rsidRPr="0018511A">
        <w:rPr>
          <w:spacing w:val="2"/>
          <w:sz w:val="22"/>
          <w:szCs w:val="22"/>
        </w:rPr>
        <w:t xml:space="preserve"> </w:t>
      </w:r>
      <w:proofErr w:type="spellStart"/>
      <w:r w:rsidRPr="0018511A">
        <w:rPr>
          <w:spacing w:val="2"/>
          <w:sz w:val="22"/>
          <w:szCs w:val="22"/>
        </w:rPr>
        <w:t>негіздемесі</w:t>
      </w:r>
      <w:proofErr w:type="spellEnd"/>
      <w:r w:rsidRPr="0018511A">
        <w:rPr>
          <w:spacing w:val="2"/>
          <w:sz w:val="22"/>
          <w:szCs w:val="22"/>
        </w:rPr>
        <w:t>:</w:t>
      </w:r>
    </w:p>
    <w:p w:rsidR="009246F1" w:rsidRPr="0018511A" w:rsidRDefault="009246F1" w:rsidP="0018511A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spacing w:val="2"/>
          <w:sz w:val="22"/>
          <w:szCs w:val="22"/>
        </w:rPr>
      </w:pPr>
      <w:r w:rsidRPr="0018511A">
        <w:rPr>
          <w:spacing w:val="2"/>
          <w:sz w:val="22"/>
          <w:szCs w:val="22"/>
        </w:rPr>
        <w:t>Қ</w:t>
      </w:r>
      <w:proofErr w:type="gramStart"/>
      <w:r w:rsidRPr="0018511A">
        <w:rPr>
          <w:spacing w:val="2"/>
          <w:sz w:val="22"/>
          <w:szCs w:val="22"/>
        </w:rPr>
        <w:t>Р</w:t>
      </w:r>
      <w:proofErr w:type="gramEnd"/>
      <w:r w:rsidRPr="0018511A">
        <w:rPr>
          <w:spacing w:val="2"/>
          <w:sz w:val="22"/>
          <w:szCs w:val="22"/>
        </w:rPr>
        <w:t xml:space="preserve"> </w:t>
      </w:r>
      <w:proofErr w:type="spellStart"/>
      <w:r w:rsidRPr="0018511A">
        <w:rPr>
          <w:spacing w:val="2"/>
          <w:sz w:val="22"/>
          <w:szCs w:val="22"/>
        </w:rPr>
        <w:t>Үкіметінің</w:t>
      </w:r>
      <w:proofErr w:type="spellEnd"/>
      <w:r w:rsidRPr="0018511A">
        <w:rPr>
          <w:spacing w:val="2"/>
          <w:sz w:val="22"/>
          <w:szCs w:val="22"/>
        </w:rPr>
        <w:t xml:space="preserve"> 04.06.2021 </w:t>
      </w:r>
      <w:proofErr w:type="spellStart"/>
      <w:r w:rsidRPr="0018511A">
        <w:rPr>
          <w:spacing w:val="2"/>
          <w:sz w:val="22"/>
          <w:szCs w:val="22"/>
        </w:rPr>
        <w:t>жылғы</w:t>
      </w:r>
      <w:proofErr w:type="spellEnd"/>
      <w:r w:rsidRPr="0018511A">
        <w:rPr>
          <w:spacing w:val="2"/>
          <w:sz w:val="22"/>
          <w:szCs w:val="22"/>
        </w:rPr>
        <w:t xml:space="preserve"> № 375 "</w:t>
      </w:r>
      <w:proofErr w:type="spellStart"/>
      <w:r w:rsidRPr="0018511A">
        <w:rPr>
          <w:spacing w:val="2"/>
          <w:sz w:val="22"/>
          <w:szCs w:val="22"/>
        </w:rPr>
        <w:t>тегін</w:t>
      </w:r>
      <w:proofErr w:type="spellEnd"/>
      <w:r w:rsidRPr="0018511A">
        <w:rPr>
          <w:spacing w:val="2"/>
          <w:sz w:val="22"/>
          <w:szCs w:val="22"/>
        </w:rPr>
        <w:t xml:space="preserve"> </w:t>
      </w:r>
      <w:proofErr w:type="spellStart"/>
      <w:r w:rsidRPr="0018511A">
        <w:rPr>
          <w:spacing w:val="2"/>
          <w:sz w:val="22"/>
          <w:szCs w:val="22"/>
        </w:rPr>
        <w:t>медициналық</w:t>
      </w:r>
      <w:proofErr w:type="spellEnd"/>
      <w:r w:rsidRPr="0018511A">
        <w:rPr>
          <w:spacing w:val="2"/>
          <w:sz w:val="22"/>
          <w:szCs w:val="22"/>
        </w:rPr>
        <w:t xml:space="preserve"> </w:t>
      </w:r>
      <w:proofErr w:type="spellStart"/>
      <w:r w:rsidRPr="0018511A">
        <w:rPr>
          <w:spacing w:val="2"/>
          <w:sz w:val="22"/>
          <w:szCs w:val="22"/>
        </w:rPr>
        <w:t>көмектің</w:t>
      </w:r>
      <w:proofErr w:type="spellEnd"/>
      <w:r w:rsidRPr="0018511A">
        <w:rPr>
          <w:spacing w:val="2"/>
          <w:sz w:val="22"/>
          <w:szCs w:val="22"/>
        </w:rPr>
        <w:t xml:space="preserve"> </w:t>
      </w:r>
      <w:proofErr w:type="spellStart"/>
      <w:r w:rsidRPr="0018511A">
        <w:rPr>
          <w:spacing w:val="2"/>
          <w:sz w:val="22"/>
          <w:szCs w:val="22"/>
        </w:rPr>
        <w:t>кепілдік</w:t>
      </w:r>
      <w:proofErr w:type="spellEnd"/>
      <w:r w:rsidRPr="0018511A">
        <w:rPr>
          <w:spacing w:val="2"/>
          <w:sz w:val="22"/>
          <w:szCs w:val="22"/>
        </w:rPr>
        <w:t xml:space="preserve"> </w:t>
      </w:r>
      <w:proofErr w:type="spellStart"/>
      <w:r w:rsidRPr="0018511A">
        <w:rPr>
          <w:spacing w:val="2"/>
          <w:sz w:val="22"/>
          <w:szCs w:val="22"/>
        </w:rPr>
        <w:t>берілген</w:t>
      </w:r>
      <w:proofErr w:type="spellEnd"/>
      <w:r w:rsidRPr="0018511A">
        <w:rPr>
          <w:spacing w:val="2"/>
          <w:sz w:val="22"/>
          <w:szCs w:val="22"/>
        </w:rPr>
        <w:t xml:space="preserve"> </w:t>
      </w:r>
      <w:proofErr w:type="spellStart"/>
      <w:r w:rsidRPr="0018511A">
        <w:rPr>
          <w:spacing w:val="2"/>
          <w:sz w:val="22"/>
          <w:szCs w:val="22"/>
        </w:rPr>
        <w:t>көлемі</w:t>
      </w:r>
      <w:proofErr w:type="spellEnd"/>
      <w:r w:rsidRPr="0018511A">
        <w:rPr>
          <w:spacing w:val="2"/>
          <w:sz w:val="22"/>
          <w:szCs w:val="22"/>
        </w:rPr>
        <w:t xml:space="preserve"> </w:t>
      </w:r>
      <w:proofErr w:type="spellStart"/>
      <w:r w:rsidRPr="0018511A">
        <w:rPr>
          <w:spacing w:val="2"/>
          <w:sz w:val="22"/>
          <w:szCs w:val="22"/>
        </w:rPr>
        <w:t>шеңберінде</w:t>
      </w:r>
      <w:proofErr w:type="spellEnd"/>
      <w:r w:rsidRPr="0018511A">
        <w:rPr>
          <w:spacing w:val="2"/>
          <w:sz w:val="22"/>
          <w:szCs w:val="22"/>
        </w:rPr>
        <w:t xml:space="preserve"> </w:t>
      </w:r>
      <w:proofErr w:type="spellStart"/>
      <w:r w:rsidRPr="0018511A">
        <w:rPr>
          <w:spacing w:val="2"/>
          <w:sz w:val="22"/>
          <w:szCs w:val="22"/>
        </w:rPr>
        <w:t>және</w:t>
      </w:r>
      <w:proofErr w:type="spellEnd"/>
      <w:r w:rsidRPr="0018511A">
        <w:rPr>
          <w:spacing w:val="2"/>
          <w:sz w:val="22"/>
          <w:szCs w:val="22"/>
        </w:rPr>
        <w:t xml:space="preserve"> (</w:t>
      </w:r>
      <w:proofErr w:type="spellStart"/>
      <w:r w:rsidRPr="0018511A">
        <w:rPr>
          <w:spacing w:val="2"/>
          <w:sz w:val="22"/>
          <w:szCs w:val="22"/>
        </w:rPr>
        <w:t>немесе</w:t>
      </w:r>
      <w:proofErr w:type="spellEnd"/>
      <w:r w:rsidRPr="0018511A">
        <w:rPr>
          <w:spacing w:val="2"/>
          <w:sz w:val="22"/>
          <w:szCs w:val="22"/>
        </w:rPr>
        <w:t xml:space="preserve">) </w:t>
      </w:r>
      <w:proofErr w:type="spellStart"/>
      <w:r w:rsidRPr="0018511A">
        <w:rPr>
          <w:spacing w:val="2"/>
          <w:sz w:val="22"/>
          <w:szCs w:val="22"/>
        </w:rPr>
        <w:t>міндетті</w:t>
      </w:r>
      <w:proofErr w:type="spellEnd"/>
      <w:r w:rsidRPr="0018511A">
        <w:rPr>
          <w:spacing w:val="2"/>
          <w:sz w:val="22"/>
          <w:szCs w:val="22"/>
        </w:rPr>
        <w:t xml:space="preserve"> </w:t>
      </w:r>
      <w:proofErr w:type="spellStart"/>
      <w:r w:rsidRPr="0018511A">
        <w:rPr>
          <w:spacing w:val="2"/>
          <w:sz w:val="22"/>
          <w:szCs w:val="22"/>
        </w:rPr>
        <w:t>әлеуметтік</w:t>
      </w:r>
      <w:proofErr w:type="spellEnd"/>
      <w:r w:rsidRPr="0018511A">
        <w:rPr>
          <w:spacing w:val="2"/>
          <w:sz w:val="22"/>
          <w:szCs w:val="22"/>
        </w:rPr>
        <w:t xml:space="preserve"> </w:t>
      </w:r>
      <w:proofErr w:type="spellStart"/>
      <w:r w:rsidRPr="0018511A">
        <w:rPr>
          <w:spacing w:val="2"/>
          <w:sz w:val="22"/>
          <w:szCs w:val="22"/>
        </w:rPr>
        <w:t>медициналық</w:t>
      </w:r>
      <w:proofErr w:type="spellEnd"/>
      <w:r w:rsidRPr="0018511A">
        <w:rPr>
          <w:spacing w:val="2"/>
          <w:sz w:val="22"/>
          <w:szCs w:val="22"/>
        </w:rPr>
        <w:t xml:space="preserve"> </w:t>
      </w:r>
      <w:proofErr w:type="spellStart"/>
      <w:r w:rsidRPr="0018511A">
        <w:rPr>
          <w:spacing w:val="2"/>
          <w:sz w:val="22"/>
          <w:szCs w:val="22"/>
        </w:rPr>
        <w:t>сақтандыру</w:t>
      </w:r>
      <w:proofErr w:type="spellEnd"/>
      <w:r w:rsidRPr="0018511A">
        <w:rPr>
          <w:spacing w:val="2"/>
          <w:sz w:val="22"/>
          <w:szCs w:val="22"/>
        </w:rPr>
        <w:t xml:space="preserve"> </w:t>
      </w:r>
      <w:proofErr w:type="spellStart"/>
      <w:r w:rsidRPr="0018511A">
        <w:rPr>
          <w:spacing w:val="2"/>
          <w:sz w:val="22"/>
          <w:szCs w:val="22"/>
        </w:rPr>
        <w:t>жүйесінде</w:t>
      </w:r>
      <w:proofErr w:type="spellEnd"/>
      <w:r w:rsidRPr="0018511A">
        <w:rPr>
          <w:spacing w:val="2"/>
          <w:sz w:val="22"/>
          <w:szCs w:val="22"/>
        </w:rPr>
        <w:t xml:space="preserve"> </w:t>
      </w:r>
      <w:proofErr w:type="spellStart"/>
      <w:r w:rsidRPr="0018511A">
        <w:rPr>
          <w:spacing w:val="2"/>
          <w:sz w:val="22"/>
          <w:szCs w:val="22"/>
        </w:rPr>
        <w:t>дәрілік</w:t>
      </w:r>
      <w:proofErr w:type="spellEnd"/>
      <w:r w:rsidRPr="0018511A">
        <w:rPr>
          <w:spacing w:val="2"/>
          <w:sz w:val="22"/>
          <w:szCs w:val="22"/>
        </w:rPr>
        <w:t xml:space="preserve"> </w:t>
      </w:r>
      <w:proofErr w:type="spellStart"/>
      <w:r w:rsidRPr="0018511A">
        <w:rPr>
          <w:spacing w:val="2"/>
          <w:sz w:val="22"/>
          <w:szCs w:val="22"/>
        </w:rPr>
        <w:t>заттарды</w:t>
      </w:r>
      <w:proofErr w:type="spellEnd"/>
      <w:r w:rsidRPr="0018511A">
        <w:rPr>
          <w:spacing w:val="2"/>
          <w:sz w:val="22"/>
          <w:szCs w:val="22"/>
        </w:rPr>
        <w:t xml:space="preserve">, </w:t>
      </w:r>
      <w:proofErr w:type="spellStart"/>
      <w:r w:rsidRPr="0018511A">
        <w:rPr>
          <w:spacing w:val="2"/>
          <w:sz w:val="22"/>
          <w:szCs w:val="22"/>
        </w:rPr>
        <w:t>медициналық</w:t>
      </w:r>
      <w:proofErr w:type="spellEnd"/>
      <w:r w:rsidRPr="0018511A">
        <w:rPr>
          <w:spacing w:val="2"/>
          <w:sz w:val="22"/>
          <w:szCs w:val="22"/>
        </w:rPr>
        <w:t xml:space="preserve"> </w:t>
      </w:r>
      <w:proofErr w:type="spellStart"/>
      <w:r w:rsidRPr="0018511A">
        <w:rPr>
          <w:spacing w:val="2"/>
          <w:sz w:val="22"/>
          <w:szCs w:val="22"/>
        </w:rPr>
        <w:t>бұйымдар</w:t>
      </w:r>
      <w:proofErr w:type="spellEnd"/>
      <w:r w:rsidRPr="0018511A">
        <w:rPr>
          <w:spacing w:val="2"/>
          <w:sz w:val="22"/>
          <w:szCs w:val="22"/>
        </w:rPr>
        <w:t xml:space="preserve"> мен </w:t>
      </w:r>
      <w:proofErr w:type="spellStart"/>
      <w:r w:rsidRPr="0018511A">
        <w:rPr>
          <w:spacing w:val="2"/>
          <w:sz w:val="22"/>
          <w:szCs w:val="22"/>
        </w:rPr>
        <w:t>мамандандырылған</w:t>
      </w:r>
      <w:proofErr w:type="spellEnd"/>
      <w:r w:rsidRPr="0018511A">
        <w:rPr>
          <w:spacing w:val="2"/>
          <w:sz w:val="22"/>
          <w:szCs w:val="22"/>
        </w:rPr>
        <w:t xml:space="preserve"> </w:t>
      </w:r>
      <w:proofErr w:type="spellStart"/>
      <w:r w:rsidRPr="0018511A">
        <w:rPr>
          <w:spacing w:val="2"/>
          <w:sz w:val="22"/>
          <w:szCs w:val="22"/>
        </w:rPr>
        <w:t>емдік</w:t>
      </w:r>
      <w:proofErr w:type="spellEnd"/>
      <w:r w:rsidRPr="0018511A">
        <w:rPr>
          <w:spacing w:val="2"/>
          <w:sz w:val="22"/>
          <w:szCs w:val="22"/>
        </w:rPr>
        <w:t xml:space="preserve"> </w:t>
      </w:r>
      <w:proofErr w:type="spellStart"/>
      <w:r w:rsidRPr="0018511A">
        <w:rPr>
          <w:spacing w:val="2"/>
          <w:sz w:val="22"/>
          <w:szCs w:val="22"/>
        </w:rPr>
        <w:t>өнімдерді</w:t>
      </w:r>
      <w:proofErr w:type="spellEnd"/>
      <w:r w:rsidRPr="0018511A">
        <w:rPr>
          <w:spacing w:val="2"/>
          <w:sz w:val="22"/>
          <w:szCs w:val="22"/>
        </w:rPr>
        <w:t xml:space="preserve">, </w:t>
      </w:r>
      <w:proofErr w:type="spellStart"/>
      <w:r w:rsidRPr="0018511A">
        <w:rPr>
          <w:spacing w:val="2"/>
          <w:sz w:val="22"/>
          <w:szCs w:val="22"/>
        </w:rPr>
        <w:t>фармацевтикалық</w:t>
      </w:r>
      <w:proofErr w:type="spellEnd"/>
      <w:r w:rsidRPr="0018511A">
        <w:rPr>
          <w:spacing w:val="2"/>
          <w:sz w:val="22"/>
          <w:szCs w:val="22"/>
        </w:rPr>
        <w:t xml:space="preserve"> </w:t>
      </w:r>
      <w:proofErr w:type="spellStart"/>
      <w:r w:rsidRPr="0018511A">
        <w:rPr>
          <w:spacing w:val="2"/>
          <w:sz w:val="22"/>
          <w:szCs w:val="22"/>
        </w:rPr>
        <w:t>қызметтерді</w:t>
      </w:r>
      <w:proofErr w:type="spellEnd"/>
      <w:r w:rsidRPr="0018511A">
        <w:rPr>
          <w:spacing w:val="2"/>
          <w:sz w:val="22"/>
          <w:szCs w:val="22"/>
        </w:rPr>
        <w:t xml:space="preserve"> </w:t>
      </w:r>
      <w:proofErr w:type="spellStart"/>
      <w:r w:rsidRPr="0018511A">
        <w:rPr>
          <w:spacing w:val="2"/>
          <w:sz w:val="22"/>
          <w:szCs w:val="22"/>
        </w:rPr>
        <w:t>сатып</w:t>
      </w:r>
      <w:proofErr w:type="spellEnd"/>
      <w:r w:rsidRPr="0018511A">
        <w:rPr>
          <w:spacing w:val="2"/>
          <w:sz w:val="22"/>
          <w:szCs w:val="22"/>
        </w:rPr>
        <w:t xml:space="preserve"> </w:t>
      </w:r>
      <w:proofErr w:type="spellStart"/>
      <w:r w:rsidRPr="0018511A">
        <w:rPr>
          <w:spacing w:val="2"/>
          <w:sz w:val="22"/>
          <w:szCs w:val="22"/>
        </w:rPr>
        <w:t>алуды</w:t>
      </w:r>
      <w:proofErr w:type="spellEnd"/>
      <w:r w:rsidRPr="0018511A">
        <w:rPr>
          <w:spacing w:val="2"/>
          <w:sz w:val="22"/>
          <w:szCs w:val="22"/>
        </w:rPr>
        <w:t xml:space="preserve"> </w:t>
      </w:r>
      <w:proofErr w:type="spellStart"/>
      <w:r w:rsidRPr="0018511A">
        <w:rPr>
          <w:spacing w:val="2"/>
          <w:sz w:val="22"/>
          <w:szCs w:val="22"/>
        </w:rPr>
        <w:t>ұйымдастыру</w:t>
      </w:r>
      <w:proofErr w:type="spellEnd"/>
      <w:r w:rsidRPr="0018511A">
        <w:rPr>
          <w:spacing w:val="2"/>
          <w:sz w:val="22"/>
          <w:szCs w:val="22"/>
        </w:rPr>
        <w:t xml:space="preserve"> </w:t>
      </w:r>
      <w:proofErr w:type="spellStart"/>
      <w:r w:rsidRPr="0018511A">
        <w:rPr>
          <w:spacing w:val="2"/>
          <w:sz w:val="22"/>
          <w:szCs w:val="22"/>
        </w:rPr>
        <w:t>және</w:t>
      </w:r>
      <w:proofErr w:type="spellEnd"/>
      <w:r w:rsidRPr="0018511A">
        <w:rPr>
          <w:spacing w:val="2"/>
          <w:sz w:val="22"/>
          <w:szCs w:val="22"/>
        </w:rPr>
        <w:t xml:space="preserve"> </w:t>
      </w:r>
      <w:proofErr w:type="spellStart"/>
      <w:r w:rsidRPr="0018511A">
        <w:rPr>
          <w:spacing w:val="2"/>
          <w:sz w:val="22"/>
          <w:szCs w:val="22"/>
        </w:rPr>
        <w:t>өткізу</w:t>
      </w:r>
      <w:proofErr w:type="spellEnd"/>
      <w:r w:rsidRPr="0018511A">
        <w:rPr>
          <w:spacing w:val="2"/>
          <w:sz w:val="22"/>
          <w:szCs w:val="22"/>
        </w:rPr>
        <w:t xml:space="preserve"> </w:t>
      </w:r>
      <w:proofErr w:type="spellStart"/>
      <w:r w:rsidRPr="0018511A">
        <w:rPr>
          <w:spacing w:val="2"/>
          <w:sz w:val="22"/>
          <w:szCs w:val="22"/>
        </w:rPr>
        <w:t>қағидаларын</w:t>
      </w:r>
      <w:proofErr w:type="spellEnd"/>
      <w:r w:rsidRPr="0018511A">
        <w:rPr>
          <w:spacing w:val="2"/>
          <w:sz w:val="22"/>
          <w:szCs w:val="22"/>
        </w:rPr>
        <w:t xml:space="preserve"> </w:t>
      </w:r>
      <w:proofErr w:type="spellStart"/>
      <w:r w:rsidRPr="0018511A">
        <w:rPr>
          <w:spacing w:val="2"/>
          <w:sz w:val="22"/>
          <w:szCs w:val="22"/>
        </w:rPr>
        <w:t>бекіту</w:t>
      </w:r>
      <w:proofErr w:type="spellEnd"/>
      <w:r w:rsidRPr="0018511A">
        <w:rPr>
          <w:spacing w:val="2"/>
          <w:sz w:val="22"/>
          <w:szCs w:val="22"/>
        </w:rPr>
        <w:t xml:space="preserve"> </w:t>
      </w:r>
      <w:proofErr w:type="spellStart"/>
      <w:r w:rsidRPr="0018511A">
        <w:rPr>
          <w:spacing w:val="2"/>
          <w:sz w:val="22"/>
          <w:szCs w:val="22"/>
        </w:rPr>
        <w:t>және</w:t>
      </w:r>
      <w:proofErr w:type="spellEnd"/>
      <w:r w:rsidRPr="0018511A">
        <w:rPr>
          <w:spacing w:val="2"/>
          <w:sz w:val="22"/>
          <w:szCs w:val="22"/>
        </w:rPr>
        <w:t xml:space="preserve"> </w:t>
      </w:r>
      <w:proofErr w:type="spellStart"/>
      <w:r w:rsidRPr="0018511A">
        <w:rPr>
          <w:spacing w:val="2"/>
          <w:sz w:val="22"/>
          <w:szCs w:val="22"/>
        </w:rPr>
        <w:t>Қазақстан</w:t>
      </w:r>
      <w:proofErr w:type="spellEnd"/>
      <w:r w:rsidRPr="0018511A">
        <w:rPr>
          <w:spacing w:val="2"/>
          <w:sz w:val="22"/>
          <w:szCs w:val="22"/>
        </w:rPr>
        <w:t xml:space="preserve"> </w:t>
      </w:r>
      <w:proofErr w:type="spellStart"/>
      <w:r w:rsidRPr="0018511A">
        <w:rPr>
          <w:spacing w:val="2"/>
          <w:sz w:val="22"/>
          <w:szCs w:val="22"/>
        </w:rPr>
        <w:t>Республикасы</w:t>
      </w:r>
      <w:proofErr w:type="spellEnd"/>
      <w:r w:rsidRPr="0018511A">
        <w:rPr>
          <w:spacing w:val="2"/>
          <w:sz w:val="22"/>
          <w:szCs w:val="22"/>
        </w:rPr>
        <w:t xml:space="preserve"> </w:t>
      </w:r>
      <w:proofErr w:type="spellStart"/>
      <w:r w:rsidRPr="0018511A">
        <w:rPr>
          <w:spacing w:val="2"/>
          <w:sz w:val="22"/>
          <w:szCs w:val="22"/>
        </w:rPr>
        <w:t>Үкіметінің</w:t>
      </w:r>
      <w:proofErr w:type="spellEnd"/>
      <w:r w:rsidRPr="0018511A">
        <w:rPr>
          <w:spacing w:val="2"/>
          <w:sz w:val="22"/>
          <w:szCs w:val="22"/>
        </w:rPr>
        <w:t xml:space="preserve"> </w:t>
      </w:r>
      <w:proofErr w:type="spellStart"/>
      <w:r w:rsidRPr="0018511A">
        <w:rPr>
          <w:spacing w:val="2"/>
          <w:sz w:val="22"/>
          <w:szCs w:val="22"/>
        </w:rPr>
        <w:t>кейбі</w:t>
      </w:r>
      <w:proofErr w:type="gramStart"/>
      <w:r w:rsidRPr="0018511A">
        <w:rPr>
          <w:spacing w:val="2"/>
          <w:sz w:val="22"/>
          <w:szCs w:val="22"/>
        </w:rPr>
        <w:t>р</w:t>
      </w:r>
      <w:proofErr w:type="spellEnd"/>
      <w:proofErr w:type="gramEnd"/>
      <w:r w:rsidRPr="0018511A">
        <w:rPr>
          <w:spacing w:val="2"/>
          <w:sz w:val="22"/>
          <w:szCs w:val="22"/>
        </w:rPr>
        <w:t xml:space="preserve"> </w:t>
      </w:r>
      <w:proofErr w:type="spellStart"/>
      <w:r w:rsidRPr="0018511A">
        <w:rPr>
          <w:spacing w:val="2"/>
          <w:sz w:val="22"/>
          <w:szCs w:val="22"/>
        </w:rPr>
        <w:t>шешімдерінің</w:t>
      </w:r>
      <w:proofErr w:type="spellEnd"/>
      <w:r w:rsidRPr="0018511A">
        <w:rPr>
          <w:spacing w:val="2"/>
          <w:sz w:val="22"/>
          <w:szCs w:val="22"/>
        </w:rPr>
        <w:t xml:space="preserve"> </w:t>
      </w:r>
      <w:proofErr w:type="spellStart"/>
      <w:r w:rsidRPr="0018511A">
        <w:rPr>
          <w:spacing w:val="2"/>
          <w:sz w:val="22"/>
          <w:szCs w:val="22"/>
        </w:rPr>
        <w:t>күші</w:t>
      </w:r>
      <w:proofErr w:type="spellEnd"/>
      <w:r w:rsidRPr="0018511A">
        <w:rPr>
          <w:spacing w:val="2"/>
          <w:sz w:val="22"/>
          <w:szCs w:val="22"/>
        </w:rPr>
        <w:t xml:space="preserve"> </w:t>
      </w:r>
      <w:proofErr w:type="spellStart"/>
      <w:r w:rsidRPr="0018511A">
        <w:rPr>
          <w:spacing w:val="2"/>
          <w:sz w:val="22"/>
          <w:szCs w:val="22"/>
        </w:rPr>
        <w:t>жойылды</w:t>
      </w:r>
      <w:proofErr w:type="spellEnd"/>
      <w:r w:rsidRPr="0018511A">
        <w:rPr>
          <w:spacing w:val="2"/>
          <w:sz w:val="22"/>
          <w:szCs w:val="22"/>
        </w:rPr>
        <w:t xml:space="preserve"> </w:t>
      </w:r>
      <w:proofErr w:type="spellStart"/>
      <w:r w:rsidRPr="0018511A">
        <w:rPr>
          <w:spacing w:val="2"/>
          <w:sz w:val="22"/>
          <w:szCs w:val="22"/>
        </w:rPr>
        <w:t>деп</w:t>
      </w:r>
      <w:proofErr w:type="spellEnd"/>
      <w:r w:rsidRPr="0018511A">
        <w:rPr>
          <w:spacing w:val="2"/>
          <w:sz w:val="22"/>
          <w:szCs w:val="22"/>
        </w:rPr>
        <w:t xml:space="preserve"> </w:t>
      </w:r>
      <w:proofErr w:type="spellStart"/>
      <w:r w:rsidRPr="0018511A">
        <w:rPr>
          <w:spacing w:val="2"/>
          <w:sz w:val="22"/>
          <w:szCs w:val="22"/>
        </w:rPr>
        <w:t>тану</w:t>
      </w:r>
      <w:proofErr w:type="spellEnd"/>
      <w:r w:rsidRPr="0018511A">
        <w:rPr>
          <w:spacing w:val="2"/>
          <w:sz w:val="22"/>
          <w:szCs w:val="22"/>
        </w:rPr>
        <w:t xml:space="preserve"> </w:t>
      </w:r>
      <w:proofErr w:type="spellStart"/>
      <w:r w:rsidRPr="0018511A">
        <w:rPr>
          <w:spacing w:val="2"/>
          <w:sz w:val="22"/>
          <w:szCs w:val="22"/>
        </w:rPr>
        <w:t>туралы"қаулысының</w:t>
      </w:r>
      <w:proofErr w:type="spellEnd"/>
      <w:r w:rsidRPr="0018511A">
        <w:rPr>
          <w:spacing w:val="2"/>
          <w:sz w:val="22"/>
          <w:szCs w:val="22"/>
        </w:rPr>
        <w:t xml:space="preserve"> </w:t>
      </w:r>
      <w:r w:rsidR="00DA5054" w:rsidRPr="0018511A">
        <w:rPr>
          <w:spacing w:val="2"/>
          <w:sz w:val="22"/>
          <w:szCs w:val="22"/>
        </w:rPr>
        <w:t>144</w:t>
      </w:r>
      <w:r w:rsidRPr="0018511A">
        <w:rPr>
          <w:spacing w:val="2"/>
          <w:sz w:val="22"/>
          <w:szCs w:val="22"/>
        </w:rPr>
        <w:t>-тармағының 4-тармақшасы (</w:t>
      </w:r>
      <w:proofErr w:type="spellStart"/>
      <w:r w:rsidRPr="0018511A">
        <w:rPr>
          <w:spacing w:val="2"/>
          <w:sz w:val="22"/>
          <w:szCs w:val="22"/>
        </w:rPr>
        <w:t>бұдан</w:t>
      </w:r>
      <w:proofErr w:type="spellEnd"/>
      <w:r w:rsidRPr="0018511A">
        <w:rPr>
          <w:spacing w:val="2"/>
          <w:sz w:val="22"/>
          <w:szCs w:val="22"/>
        </w:rPr>
        <w:t xml:space="preserve"> </w:t>
      </w:r>
      <w:proofErr w:type="spellStart"/>
      <w:r w:rsidRPr="0018511A">
        <w:rPr>
          <w:spacing w:val="2"/>
          <w:sz w:val="22"/>
          <w:szCs w:val="22"/>
        </w:rPr>
        <w:t>әрі-ереже</w:t>
      </w:r>
      <w:proofErr w:type="spellEnd"/>
      <w:r w:rsidRPr="0018511A">
        <w:rPr>
          <w:spacing w:val="2"/>
          <w:sz w:val="22"/>
          <w:szCs w:val="22"/>
        </w:rPr>
        <w:t>):</w:t>
      </w:r>
    </w:p>
    <w:p w:rsidR="009246F1" w:rsidRPr="0018511A" w:rsidRDefault="009246F1" w:rsidP="0018511A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i/>
          <w:spacing w:val="2"/>
          <w:sz w:val="18"/>
          <w:szCs w:val="18"/>
        </w:rPr>
      </w:pPr>
      <w:proofErr w:type="spellStart"/>
      <w:r w:rsidRPr="0018511A">
        <w:rPr>
          <w:i/>
          <w:spacing w:val="2"/>
          <w:sz w:val="18"/>
          <w:szCs w:val="18"/>
        </w:rPr>
        <w:t>Тапсырыс</w:t>
      </w:r>
      <w:proofErr w:type="spellEnd"/>
      <w:r w:rsidRPr="0018511A">
        <w:rPr>
          <w:i/>
          <w:spacing w:val="2"/>
          <w:sz w:val="18"/>
          <w:szCs w:val="18"/>
        </w:rPr>
        <w:t xml:space="preserve"> </w:t>
      </w:r>
      <w:proofErr w:type="spellStart"/>
      <w:r w:rsidRPr="0018511A">
        <w:rPr>
          <w:i/>
          <w:spacing w:val="2"/>
          <w:sz w:val="18"/>
          <w:szCs w:val="18"/>
        </w:rPr>
        <w:t>берушілер</w:t>
      </w:r>
      <w:proofErr w:type="spellEnd"/>
      <w:r w:rsidRPr="0018511A">
        <w:rPr>
          <w:i/>
          <w:spacing w:val="2"/>
          <w:sz w:val="18"/>
          <w:szCs w:val="18"/>
        </w:rPr>
        <w:t xml:space="preserve"> </w:t>
      </w:r>
      <w:proofErr w:type="spellStart"/>
      <w:r w:rsidRPr="0018511A">
        <w:rPr>
          <w:i/>
          <w:spacing w:val="2"/>
          <w:sz w:val="18"/>
          <w:szCs w:val="18"/>
        </w:rPr>
        <w:t>немесе</w:t>
      </w:r>
      <w:proofErr w:type="spellEnd"/>
      <w:r w:rsidRPr="0018511A">
        <w:rPr>
          <w:i/>
          <w:spacing w:val="2"/>
          <w:sz w:val="18"/>
          <w:szCs w:val="18"/>
        </w:rPr>
        <w:t xml:space="preserve"> </w:t>
      </w:r>
      <w:proofErr w:type="spellStart"/>
      <w:r w:rsidRPr="0018511A">
        <w:rPr>
          <w:i/>
          <w:spacing w:val="2"/>
          <w:sz w:val="18"/>
          <w:szCs w:val="18"/>
        </w:rPr>
        <w:t>сатып</w:t>
      </w:r>
      <w:proofErr w:type="spellEnd"/>
      <w:r w:rsidRPr="0018511A">
        <w:rPr>
          <w:i/>
          <w:spacing w:val="2"/>
          <w:sz w:val="18"/>
          <w:szCs w:val="18"/>
        </w:rPr>
        <w:t xml:space="preserve"> </w:t>
      </w:r>
      <w:proofErr w:type="spellStart"/>
      <w:r w:rsidRPr="0018511A">
        <w:rPr>
          <w:i/>
          <w:spacing w:val="2"/>
          <w:sz w:val="18"/>
          <w:szCs w:val="18"/>
        </w:rPr>
        <w:t>алуды</w:t>
      </w:r>
      <w:proofErr w:type="spellEnd"/>
      <w:r w:rsidRPr="0018511A">
        <w:rPr>
          <w:i/>
          <w:spacing w:val="2"/>
          <w:sz w:val="18"/>
          <w:szCs w:val="18"/>
        </w:rPr>
        <w:t xml:space="preserve"> </w:t>
      </w:r>
      <w:proofErr w:type="spellStart"/>
      <w:r w:rsidRPr="0018511A">
        <w:rPr>
          <w:i/>
          <w:spacing w:val="2"/>
          <w:sz w:val="18"/>
          <w:szCs w:val="18"/>
        </w:rPr>
        <w:t>ұйымдастырушылар</w:t>
      </w:r>
      <w:proofErr w:type="spellEnd"/>
      <w:r w:rsidRPr="0018511A">
        <w:rPr>
          <w:i/>
          <w:spacing w:val="2"/>
          <w:sz w:val="18"/>
          <w:szCs w:val="18"/>
        </w:rPr>
        <w:t xml:space="preserve"> </w:t>
      </w:r>
      <w:proofErr w:type="spellStart"/>
      <w:r w:rsidRPr="0018511A">
        <w:rPr>
          <w:i/>
          <w:spacing w:val="2"/>
          <w:sz w:val="18"/>
          <w:szCs w:val="18"/>
        </w:rPr>
        <w:t>сатып</w:t>
      </w:r>
      <w:proofErr w:type="spellEnd"/>
      <w:r w:rsidRPr="0018511A">
        <w:rPr>
          <w:i/>
          <w:spacing w:val="2"/>
          <w:sz w:val="18"/>
          <w:szCs w:val="18"/>
        </w:rPr>
        <w:t xml:space="preserve"> </w:t>
      </w:r>
      <w:proofErr w:type="spellStart"/>
      <w:r w:rsidRPr="0018511A">
        <w:rPr>
          <w:i/>
          <w:spacing w:val="2"/>
          <w:sz w:val="18"/>
          <w:szCs w:val="18"/>
        </w:rPr>
        <w:t>алуды</w:t>
      </w:r>
      <w:proofErr w:type="spellEnd"/>
      <w:r w:rsidRPr="0018511A">
        <w:rPr>
          <w:i/>
          <w:spacing w:val="2"/>
          <w:sz w:val="18"/>
          <w:szCs w:val="18"/>
        </w:rPr>
        <w:t xml:space="preserve"> осы </w:t>
      </w:r>
      <w:proofErr w:type="spellStart"/>
      <w:r w:rsidRPr="0018511A">
        <w:rPr>
          <w:i/>
          <w:spacing w:val="2"/>
          <w:sz w:val="18"/>
          <w:szCs w:val="18"/>
        </w:rPr>
        <w:t>тараудың</w:t>
      </w:r>
      <w:proofErr w:type="spellEnd"/>
      <w:r w:rsidRPr="0018511A">
        <w:rPr>
          <w:i/>
          <w:spacing w:val="2"/>
          <w:sz w:val="18"/>
          <w:szCs w:val="18"/>
        </w:rPr>
        <w:t xml:space="preserve"> </w:t>
      </w:r>
      <w:proofErr w:type="spellStart"/>
      <w:r w:rsidRPr="0018511A">
        <w:rPr>
          <w:i/>
          <w:spacing w:val="2"/>
          <w:sz w:val="18"/>
          <w:szCs w:val="18"/>
        </w:rPr>
        <w:t>нормаларына</w:t>
      </w:r>
      <w:proofErr w:type="spellEnd"/>
      <w:r w:rsidRPr="0018511A">
        <w:rPr>
          <w:i/>
          <w:spacing w:val="2"/>
          <w:sz w:val="18"/>
          <w:szCs w:val="18"/>
        </w:rPr>
        <w:t xml:space="preserve"> </w:t>
      </w:r>
      <w:proofErr w:type="spellStart"/>
      <w:r w:rsidRPr="0018511A">
        <w:rPr>
          <w:i/>
          <w:spacing w:val="2"/>
          <w:sz w:val="18"/>
          <w:szCs w:val="18"/>
        </w:rPr>
        <w:t>сәйкес</w:t>
      </w:r>
      <w:proofErr w:type="spellEnd"/>
      <w:r w:rsidRPr="0018511A">
        <w:rPr>
          <w:i/>
          <w:spacing w:val="2"/>
          <w:sz w:val="18"/>
          <w:szCs w:val="18"/>
        </w:rPr>
        <w:t xml:space="preserve"> </w:t>
      </w:r>
      <w:proofErr w:type="spellStart"/>
      <w:r w:rsidRPr="0018511A">
        <w:rPr>
          <w:i/>
          <w:spacing w:val="2"/>
          <w:sz w:val="18"/>
          <w:szCs w:val="18"/>
        </w:rPr>
        <w:t>бі</w:t>
      </w:r>
      <w:proofErr w:type="gramStart"/>
      <w:r w:rsidRPr="0018511A">
        <w:rPr>
          <w:i/>
          <w:spacing w:val="2"/>
          <w:sz w:val="18"/>
          <w:szCs w:val="18"/>
        </w:rPr>
        <w:t>р</w:t>
      </w:r>
      <w:proofErr w:type="spellEnd"/>
      <w:proofErr w:type="gramEnd"/>
      <w:r w:rsidRPr="0018511A">
        <w:rPr>
          <w:i/>
          <w:spacing w:val="2"/>
          <w:sz w:val="18"/>
          <w:szCs w:val="18"/>
        </w:rPr>
        <w:t xml:space="preserve"> </w:t>
      </w:r>
      <w:proofErr w:type="spellStart"/>
      <w:r w:rsidRPr="0018511A">
        <w:rPr>
          <w:i/>
          <w:spacing w:val="2"/>
          <w:sz w:val="18"/>
          <w:szCs w:val="18"/>
        </w:rPr>
        <w:t>көзден</w:t>
      </w:r>
      <w:proofErr w:type="spellEnd"/>
      <w:r w:rsidRPr="0018511A">
        <w:rPr>
          <w:i/>
          <w:spacing w:val="2"/>
          <w:sz w:val="18"/>
          <w:szCs w:val="18"/>
        </w:rPr>
        <w:t xml:space="preserve"> </w:t>
      </w:r>
      <w:proofErr w:type="spellStart"/>
      <w:r w:rsidRPr="0018511A">
        <w:rPr>
          <w:i/>
          <w:spacing w:val="2"/>
          <w:sz w:val="18"/>
          <w:szCs w:val="18"/>
        </w:rPr>
        <w:t>алу</w:t>
      </w:r>
      <w:proofErr w:type="spellEnd"/>
      <w:r w:rsidRPr="0018511A">
        <w:rPr>
          <w:i/>
          <w:spacing w:val="2"/>
          <w:sz w:val="18"/>
          <w:szCs w:val="18"/>
        </w:rPr>
        <w:t xml:space="preserve"> </w:t>
      </w:r>
      <w:proofErr w:type="spellStart"/>
      <w:r w:rsidRPr="0018511A">
        <w:rPr>
          <w:i/>
          <w:spacing w:val="2"/>
          <w:sz w:val="18"/>
          <w:szCs w:val="18"/>
        </w:rPr>
        <w:t>тәсілімен</w:t>
      </w:r>
      <w:proofErr w:type="spellEnd"/>
      <w:r w:rsidRPr="0018511A">
        <w:rPr>
          <w:i/>
          <w:spacing w:val="2"/>
          <w:sz w:val="18"/>
          <w:szCs w:val="18"/>
        </w:rPr>
        <w:t xml:space="preserve"> </w:t>
      </w:r>
      <w:proofErr w:type="spellStart"/>
      <w:r w:rsidRPr="0018511A">
        <w:rPr>
          <w:i/>
          <w:spacing w:val="2"/>
          <w:sz w:val="18"/>
          <w:szCs w:val="18"/>
        </w:rPr>
        <w:t>немесе</w:t>
      </w:r>
      <w:proofErr w:type="spellEnd"/>
      <w:r w:rsidRPr="0018511A">
        <w:rPr>
          <w:i/>
          <w:spacing w:val="2"/>
          <w:sz w:val="18"/>
          <w:szCs w:val="18"/>
        </w:rPr>
        <w:t xml:space="preserve"> осы </w:t>
      </w:r>
      <w:proofErr w:type="spellStart"/>
      <w:r w:rsidRPr="0018511A">
        <w:rPr>
          <w:i/>
          <w:spacing w:val="2"/>
          <w:sz w:val="18"/>
          <w:szCs w:val="18"/>
        </w:rPr>
        <w:t>Қағидалардың</w:t>
      </w:r>
      <w:proofErr w:type="spellEnd"/>
      <w:r w:rsidRPr="0018511A">
        <w:rPr>
          <w:i/>
          <w:spacing w:val="2"/>
          <w:sz w:val="18"/>
          <w:szCs w:val="18"/>
        </w:rPr>
        <w:t xml:space="preserve"> 15-тарауының 2-параграфына </w:t>
      </w:r>
      <w:proofErr w:type="spellStart"/>
      <w:r w:rsidRPr="0018511A">
        <w:rPr>
          <w:i/>
          <w:spacing w:val="2"/>
          <w:sz w:val="18"/>
          <w:szCs w:val="18"/>
        </w:rPr>
        <w:t>сәйкес</w:t>
      </w:r>
      <w:proofErr w:type="spellEnd"/>
      <w:r w:rsidRPr="0018511A">
        <w:rPr>
          <w:i/>
          <w:spacing w:val="2"/>
          <w:sz w:val="18"/>
          <w:szCs w:val="18"/>
        </w:rPr>
        <w:t xml:space="preserve"> веб-портал </w:t>
      </w:r>
      <w:proofErr w:type="spellStart"/>
      <w:r w:rsidRPr="0018511A">
        <w:rPr>
          <w:i/>
          <w:spacing w:val="2"/>
          <w:sz w:val="18"/>
          <w:szCs w:val="18"/>
        </w:rPr>
        <w:t>арқылы</w:t>
      </w:r>
      <w:proofErr w:type="spellEnd"/>
      <w:r w:rsidRPr="0018511A">
        <w:rPr>
          <w:i/>
          <w:spacing w:val="2"/>
          <w:sz w:val="18"/>
          <w:szCs w:val="18"/>
        </w:rPr>
        <w:t xml:space="preserve"> </w:t>
      </w:r>
      <w:proofErr w:type="spellStart"/>
      <w:r w:rsidRPr="0018511A">
        <w:rPr>
          <w:i/>
          <w:spacing w:val="2"/>
          <w:sz w:val="18"/>
          <w:szCs w:val="18"/>
        </w:rPr>
        <w:t>жүзеге</w:t>
      </w:r>
      <w:proofErr w:type="spellEnd"/>
      <w:r w:rsidRPr="0018511A">
        <w:rPr>
          <w:i/>
          <w:spacing w:val="2"/>
          <w:sz w:val="18"/>
          <w:szCs w:val="18"/>
        </w:rPr>
        <w:t xml:space="preserve"> </w:t>
      </w:r>
      <w:proofErr w:type="spellStart"/>
      <w:r w:rsidRPr="0018511A">
        <w:rPr>
          <w:i/>
          <w:spacing w:val="2"/>
          <w:sz w:val="18"/>
          <w:szCs w:val="18"/>
        </w:rPr>
        <w:t>асырады</w:t>
      </w:r>
      <w:proofErr w:type="spellEnd"/>
      <w:r w:rsidRPr="0018511A">
        <w:rPr>
          <w:i/>
          <w:spacing w:val="2"/>
          <w:sz w:val="18"/>
          <w:szCs w:val="18"/>
        </w:rPr>
        <w:t>.</w:t>
      </w:r>
    </w:p>
    <w:p w:rsidR="009246F1" w:rsidRPr="0018511A" w:rsidRDefault="009246F1" w:rsidP="0018511A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i/>
          <w:spacing w:val="2"/>
          <w:sz w:val="18"/>
          <w:szCs w:val="18"/>
        </w:rPr>
      </w:pPr>
      <w:proofErr w:type="spellStart"/>
      <w:r w:rsidRPr="0018511A">
        <w:rPr>
          <w:i/>
          <w:spacing w:val="2"/>
          <w:sz w:val="18"/>
          <w:szCs w:val="18"/>
        </w:rPr>
        <w:t>Бі</w:t>
      </w:r>
      <w:proofErr w:type="gramStart"/>
      <w:r w:rsidRPr="0018511A">
        <w:rPr>
          <w:i/>
          <w:spacing w:val="2"/>
          <w:sz w:val="18"/>
          <w:szCs w:val="18"/>
        </w:rPr>
        <w:t>р</w:t>
      </w:r>
      <w:proofErr w:type="spellEnd"/>
      <w:proofErr w:type="gramEnd"/>
      <w:r w:rsidRPr="0018511A">
        <w:rPr>
          <w:i/>
          <w:spacing w:val="2"/>
          <w:sz w:val="18"/>
          <w:szCs w:val="18"/>
        </w:rPr>
        <w:t xml:space="preserve"> </w:t>
      </w:r>
      <w:proofErr w:type="spellStart"/>
      <w:r w:rsidRPr="0018511A">
        <w:rPr>
          <w:i/>
          <w:spacing w:val="2"/>
          <w:sz w:val="18"/>
          <w:szCs w:val="18"/>
        </w:rPr>
        <w:t>көзден</w:t>
      </w:r>
      <w:proofErr w:type="spellEnd"/>
      <w:r w:rsidRPr="0018511A">
        <w:rPr>
          <w:i/>
          <w:spacing w:val="2"/>
          <w:sz w:val="18"/>
          <w:szCs w:val="18"/>
        </w:rPr>
        <w:t xml:space="preserve"> </w:t>
      </w:r>
      <w:proofErr w:type="spellStart"/>
      <w:r w:rsidRPr="0018511A">
        <w:rPr>
          <w:i/>
          <w:spacing w:val="2"/>
          <w:sz w:val="18"/>
          <w:szCs w:val="18"/>
        </w:rPr>
        <w:t>сатып</w:t>
      </w:r>
      <w:proofErr w:type="spellEnd"/>
      <w:r w:rsidRPr="0018511A">
        <w:rPr>
          <w:i/>
          <w:spacing w:val="2"/>
          <w:sz w:val="18"/>
          <w:szCs w:val="18"/>
        </w:rPr>
        <w:t xml:space="preserve"> </w:t>
      </w:r>
      <w:proofErr w:type="spellStart"/>
      <w:r w:rsidRPr="0018511A">
        <w:rPr>
          <w:i/>
          <w:spacing w:val="2"/>
          <w:sz w:val="18"/>
          <w:szCs w:val="18"/>
        </w:rPr>
        <w:t>алу</w:t>
      </w:r>
      <w:proofErr w:type="spellEnd"/>
      <w:r w:rsidRPr="0018511A">
        <w:rPr>
          <w:i/>
          <w:spacing w:val="2"/>
          <w:sz w:val="18"/>
          <w:szCs w:val="18"/>
        </w:rPr>
        <w:t xml:space="preserve"> </w:t>
      </w:r>
      <w:proofErr w:type="spellStart"/>
      <w:r w:rsidRPr="0018511A">
        <w:rPr>
          <w:i/>
          <w:spacing w:val="2"/>
          <w:sz w:val="18"/>
          <w:szCs w:val="18"/>
        </w:rPr>
        <w:t>әдісі</w:t>
      </w:r>
      <w:proofErr w:type="spellEnd"/>
      <w:r w:rsidRPr="0018511A">
        <w:rPr>
          <w:i/>
          <w:spacing w:val="2"/>
          <w:sz w:val="18"/>
          <w:szCs w:val="18"/>
        </w:rPr>
        <w:t xml:space="preserve"> </w:t>
      </w:r>
      <w:proofErr w:type="spellStart"/>
      <w:r w:rsidRPr="0018511A">
        <w:rPr>
          <w:i/>
          <w:spacing w:val="2"/>
          <w:sz w:val="18"/>
          <w:szCs w:val="18"/>
        </w:rPr>
        <w:t>келесі</w:t>
      </w:r>
      <w:proofErr w:type="spellEnd"/>
      <w:r w:rsidRPr="0018511A">
        <w:rPr>
          <w:i/>
          <w:spacing w:val="2"/>
          <w:sz w:val="18"/>
          <w:szCs w:val="18"/>
        </w:rPr>
        <w:t xml:space="preserve"> </w:t>
      </w:r>
      <w:proofErr w:type="spellStart"/>
      <w:r w:rsidRPr="0018511A">
        <w:rPr>
          <w:i/>
          <w:spacing w:val="2"/>
          <w:sz w:val="18"/>
          <w:szCs w:val="18"/>
        </w:rPr>
        <w:t>жағдайларда</w:t>
      </w:r>
      <w:proofErr w:type="spellEnd"/>
      <w:r w:rsidRPr="0018511A">
        <w:rPr>
          <w:i/>
          <w:spacing w:val="2"/>
          <w:sz w:val="18"/>
          <w:szCs w:val="18"/>
        </w:rPr>
        <w:t xml:space="preserve"> </w:t>
      </w:r>
      <w:proofErr w:type="spellStart"/>
      <w:r w:rsidRPr="0018511A">
        <w:rPr>
          <w:i/>
          <w:spacing w:val="2"/>
          <w:sz w:val="18"/>
          <w:szCs w:val="18"/>
        </w:rPr>
        <w:t>қолданылады</w:t>
      </w:r>
      <w:proofErr w:type="spellEnd"/>
      <w:r w:rsidRPr="0018511A">
        <w:rPr>
          <w:i/>
          <w:spacing w:val="2"/>
          <w:sz w:val="18"/>
          <w:szCs w:val="18"/>
        </w:rPr>
        <w:t>:</w:t>
      </w:r>
    </w:p>
    <w:p w:rsidR="009246F1" w:rsidRPr="0018511A" w:rsidRDefault="009246F1" w:rsidP="0018511A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i/>
          <w:spacing w:val="2"/>
          <w:sz w:val="18"/>
          <w:szCs w:val="18"/>
        </w:rPr>
      </w:pPr>
      <w:r w:rsidRPr="0018511A">
        <w:rPr>
          <w:i/>
          <w:spacing w:val="2"/>
          <w:sz w:val="18"/>
          <w:szCs w:val="18"/>
        </w:rPr>
        <w:t xml:space="preserve">4) </w:t>
      </w:r>
      <w:proofErr w:type="spellStart"/>
      <w:r w:rsidRPr="0018511A">
        <w:rPr>
          <w:i/>
          <w:spacing w:val="2"/>
          <w:sz w:val="18"/>
          <w:szCs w:val="18"/>
        </w:rPr>
        <w:t>сол</w:t>
      </w:r>
      <w:proofErr w:type="spellEnd"/>
      <w:r w:rsidRPr="0018511A">
        <w:rPr>
          <w:i/>
          <w:spacing w:val="2"/>
          <w:sz w:val="18"/>
          <w:szCs w:val="18"/>
        </w:rPr>
        <w:t xml:space="preserve"> </w:t>
      </w:r>
      <w:proofErr w:type="spellStart"/>
      <w:r w:rsidRPr="0018511A">
        <w:rPr>
          <w:i/>
          <w:spacing w:val="2"/>
          <w:sz w:val="18"/>
          <w:szCs w:val="18"/>
        </w:rPr>
        <w:t>қаржы</w:t>
      </w:r>
      <w:proofErr w:type="spellEnd"/>
      <w:r w:rsidRPr="0018511A">
        <w:rPr>
          <w:i/>
          <w:spacing w:val="2"/>
          <w:sz w:val="18"/>
          <w:szCs w:val="18"/>
        </w:rPr>
        <w:t xml:space="preserve"> </w:t>
      </w:r>
      <w:proofErr w:type="spellStart"/>
      <w:r w:rsidRPr="0018511A">
        <w:rPr>
          <w:i/>
          <w:spacing w:val="2"/>
          <w:sz w:val="18"/>
          <w:szCs w:val="18"/>
        </w:rPr>
        <w:t>жылында</w:t>
      </w:r>
      <w:proofErr w:type="spellEnd"/>
      <w:r w:rsidRPr="0018511A">
        <w:rPr>
          <w:i/>
          <w:spacing w:val="2"/>
          <w:sz w:val="18"/>
          <w:szCs w:val="18"/>
        </w:rPr>
        <w:t xml:space="preserve"> </w:t>
      </w:r>
      <w:proofErr w:type="spellStart"/>
      <w:r w:rsidRPr="0018511A">
        <w:rPr>
          <w:i/>
          <w:spacing w:val="2"/>
          <w:sz w:val="18"/>
          <w:szCs w:val="18"/>
        </w:rPr>
        <w:t>дә</w:t>
      </w:r>
      <w:proofErr w:type="gramStart"/>
      <w:r w:rsidRPr="0018511A">
        <w:rPr>
          <w:i/>
          <w:spacing w:val="2"/>
          <w:sz w:val="18"/>
          <w:szCs w:val="18"/>
        </w:rPr>
        <w:t>р</w:t>
      </w:r>
      <w:proofErr w:type="gramEnd"/>
      <w:r w:rsidRPr="0018511A">
        <w:rPr>
          <w:i/>
          <w:spacing w:val="2"/>
          <w:sz w:val="18"/>
          <w:szCs w:val="18"/>
        </w:rPr>
        <w:t>ілік</w:t>
      </w:r>
      <w:proofErr w:type="spellEnd"/>
      <w:r w:rsidRPr="0018511A">
        <w:rPr>
          <w:i/>
          <w:spacing w:val="2"/>
          <w:sz w:val="18"/>
          <w:szCs w:val="18"/>
        </w:rPr>
        <w:t xml:space="preserve"> </w:t>
      </w:r>
      <w:proofErr w:type="spellStart"/>
      <w:r w:rsidRPr="0018511A">
        <w:rPr>
          <w:i/>
          <w:spacing w:val="2"/>
          <w:sz w:val="18"/>
          <w:szCs w:val="18"/>
        </w:rPr>
        <w:t>заттардың</w:t>
      </w:r>
      <w:proofErr w:type="spellEnd"/>
      <w:r w:rsidRPr="0018511A">
        <w:rPr>
          <w:i/>
          <w:spacing w:val="2"/>
          <w:sz w:val="18"/>
          <w:szCs w:val="18"/>
        </w:rPr>
        <w:t xml:space="preserve">, </w:t>
      </w:r>
      <w:proofErr w:type="spellStart"/>
      <w:r w:rsidRPr="0018511A">
        <w:rPr>
          <w:i/>
          <w:spacing w:val="2"/>
          <w:sz w:val="18"/>
          <w:szCs w:val="18"/>
        </w:rPr>
        <w:t>медициналық</w:t>
      </w:r>
      <w:proofErr w:type="spellEnd"/>
      <w:r w:rsidRPr="0018511A">
        <w:rPr>
          <w:i/>
          <w:spacing w:val="2"/>
          <w:sz w:val="18"/>
          <w:szCs w:val="18"/>
        </w:rPr>
        <w:t xml:space="preserve"> </w:t>
      </w:r>
      <w:proofErr w:type="spellStart"/>
      <w:r w:rsidRPr="0018511A">
        <w:rPr>
          <w:i/>
          <w:spacing w:val="2"/>
          <w:sz w:val="18"/>
          <w:szCs w:val="18"/>
        </w:rPr>
        <w:t>бұйымдардың</w:t>
      </w:r>
      <w:proofErr w:type="spellEnd"/>
      <w:r w:rsidRPr="0018511A">
        <w:rPr>
          <w:i/>
          <w:spacing w:val="2"/>
          <w:sz w:val="18"/>
          <w:szCs w:val="18"/>
        </w:rPr>
        <w:t xml:space="preserve"> </w:t>
      </w:r>
      <w:proofErr w:type="spellStart"/>
      <w:r w:rsidRPr="0018511A">
        <w:rPr>
          <w:i/>
          <w:spacing w:val="2"/>
          <w:sz w:val="18"/>
          <w:szCs w:val="18"/>
        </w:rPr>
        <w:t>немесе</w:t>
      </w:r>
      <w:proofErr w:type="spellEnd"/>
      <w:r w:rsidRPr="0018511A">
        <w:rPr>
          <w:i/>
          <w:spacing w:val="2"/>
          <w:sz w:val="18"/>
          <w:szCs w:val="18"/>
        </w:rPr>
        <w:t xml:space="preserve"> </w:t>
      </w:r>
      <w:proofErr w:type="spellStart"/>
      <w:r w:rsidRPr="0018511A">
        <w:rPr>
          <w:i/>
          <w:spacing w:val="2"/>
          <w:sz w:val="18"/>
          <w:szCs w:val="18"/>
        </w:rPr>
        <w:t>фармацевтикалық</w:t>
      </w:r>
      <w:proofErr w:type="spellEnd"/>
      <w:r w:rsidRPr="0018511A">
        <w:rPr>
          <w:i/>
          <w:spacing w:val="2"/>
          <w:sz w:val="18"/>
          <w:szCs w:val="18"/>
        </w:rPr>
        <w:t xml:space="preserve"> </w:t>
      </w:r>
      <w:proofErr w:type="spellStart"/>
      <w:r w:rsidRPr="0018511A">
        <w:rPr>
          <w:i/>
          <w:spacing w:val="2"/>
          <w:sz w:val="18"/>
          <w:szCs w:val="18"/>
        </w:rPr>
        <w:t>көрсетілетін</w:t>
      </w:r>
      <w:proofErr w:type="spellEnd"/>
      <w:r w:rsidRPr="0018511A">
        <w:rPr>
          <w:i/>
          <w:spacing w:val="2"/>
          <w:sz w:val="18"/>
          <w:szCs w:val="18"/>
        </w:rPr>
        <w:t xml:space="preserve"> </w:t>
      </w:r>
      <w:proofErr w:type="spellStart"/>
      <w:r w:rsidRPr="0018511A">
        <w:rPr>
          <w:i/>
          <w:spacing w:val="2"/>
          <w:sz w:val="18"/>
          <w:szCs w:val="18"/>
        </w:rPr>
        <w:t>қызметтердің</w:t>
      </w:r>
      <w:proofErr w:type="spellEnd"/>
      <w:r w:rsidRPr="0018511A">
        <w:rPr>
          <w:i/>
          <w:spacing w:val="2"/>
          <w:sz w:val="18"/>
          <w:szCs w:val="18"/>
        </w:rPr>
        <w:t xml:space="preserve"> </w:t>
      </w:r>
      <w:proofErr w:type="spellStart"/>
      <w:r w:rsidRPr="0018511A">
        <w:rPr>
          <w:i/>
          <w:spacing w:val="2"/>
          <w:sz w:val="18"/>
          <w:szCs w:val="18"/>
        </w:rPr>
        <w:t>қосымша</w:t>
      </w:r>
      <w:proofErr w:type="spellEnd"/>
      <w:r w:rsidRPr="0018511A">
        <w:rPr>
          <w:i/>
          <w:spacing w:val="2"/>
          <w:sz w:val="18"/>
          <w:szCs w:val="18"/>
        </w:rPr>
        <w:t xml:space="preserve"> </w:t>
      </w:r>
      <w:proofErr w:type="spellStart"/>
      <w:r w:rsidRPr="0018511A">
        <w:rPr>
          <w:i/>
          <w:spacing w:val="2"/>
          <w:sz w:val="18"/>
          <w:szCs w:val="18"/>
        </w:rPr>
        <w:t>көлеміне</w:t>
      </w:r>
      <w:proofErr w:type="spellEnd"/>
      <w:r w:rsidRPr="0018511A">
        <w:rPr>
          <w:i/>
          <w:spacing w:val="2"/>
          <w:sz w:val="18"/>
          <w:szCs w:val="18"/>
        </w:rPr>
        <w:t xml:space="preserve"> </w:t>
      </w:r>
      <w:proofErr w:type="spellStart"/>
      <w:r w:rsidRPr="0018511A">
        <w:rPr>
          <w:i/>
          <w:spacing w:val="2"/>
          <w:sz w:val="18"/>
          <w:szCs w:val="18"/>
        </w:rPr>
        <w:t>қажеттілік</w:t>
      </w:r>
      <w:proofErr w:type="spellEnd"/>
      <w:r w:rsidRPr="0018511A">
        <w:rPr>
          <w:i/>
          <w:spacing w:val="2"/>
          <w:sz w:val="18"/>
          <w:szCs w:val="18"/>
        </w:rPr>
        <w:t xml:space="preserve"> </w:t>
      </w:r>
      <w:proofErr w:type="spellStart"/>
      <w:r w:rsidRPr="0018511A">
        <w:rPr>
          <w:i/>
          <w:spacing w:val="2"/>
          <w:sz w:val="18"/>
          <w:szCs w:val="18"/>
        </w:rPr>
        <w:t>болған</w:t>
      </w:r>
      <w:proofErr w:type="spellEnd"/>
      <w:r w:rsidRPr="0018511A">
        <w:rPr>
          <w:i/>
          <w:spacing w:val="2"/>
          <w:sz w:val="18"/>
          <w:szCs w:val="18"/>
        </w:rPr>
        <w:t xml:space="preserve"> </w:t>
      </w:r>
      <w:proofErr w:type="spellStart"/>
      <w:r w:rsidRPr="0018511A">
        <w:rPr>
          <w:i/>
          <w:spacing w:val="2"/>
          <w:sz w:val="18"/>
          <w:szCs w:val="18"/>
        </w:rPr>
        <w:t>жағдайларда</w:t>
      </w:r>
      <w:proofErr w:type="spellEnd"/>
      <w:r w:rsidRPr="0018511A">
        <w:rPr>
          <w:i/>
          <w:spacing w:val="2"/>
          <w:sz w:val="18"/>
          <w:szCs w:val="18"/>
        </w:rPr>
        <w:t xml:space="preserve"> </w:t>
      </w:r>
      <w:proofErr w:type="spellStart"/>
      <w:r w:rsidRPr="0018511A">
        <w:rPr>
          <w:i/>
          <w:spacing w:val="2"/>
          <w:sz w:val="18"/>
          <w:szCs w:val="18"/>
        </w:rPr>
        <w:t>жүргізіледі</w:t>
      </w:r>
      <w:proofErr w:type="spellEnd"/>
      <w:r w:rsidRPr="0018511A">
        <w:rPr>
          <w:i/>
          <w:spacing w:val="2"/>
          <w:sz w:val="18"/>
          <w:szCs w:val="18"/>
        </w:rPr>
        <w:t xml:space="preserve">. </w:t>
      </w:r>
      <w:proofErr w:type="spellStart"/>
      <w:r w:rsidRPr="0018511A">
        <w:rPr>
          <w:i/>
          <w:spacing w:val="2"/>
          <w:sz w:val="18"/>
          <w:szCs w:val="18"/>
        </w:rPr>
        <w:t>Бұл</w:t>
      </w:r>
      <w:proofErr w:type="spellEnd"/>
      <w:r w:rsidRPr="0018511A">
        <w:rPr>
          <w:i/>
          <w:spacing w:val="2"/>
          <w:sz w:val="18"/>
          <w:szCs w:val="18"/>
        </w:rPr>
        <w:t xml:space="preserve"> </w:t>
      </w:r>
      <w:proofErr w:type="spellStart"/>
      <w:r w:rsidRPr="0018511A">
        <w:rPr>
          <w:i/>
          <w:spacing w:val="2"/>
          <w:sz w:val="18"/>
          <w:szCs w:val="18"/>
        </w:rPr>
        <w:t>ретте</w:t>
      </w:r>
      <w:proofErr w:type="spellEnd"/>
      <w:r w:rsidRPr="0018511A">
        <w:rPr>
          <w:i/>
          <w:spacing w:val="2"/>
          <w:sz w:val="18"/>
          <w:szCs w:val="18"/>
        </w:rPr>
        <w:t xml:space="preserve"> </w:t>
      </w:r>
      <w:proofErr w:type="spellStart"/>
      <w:r w:rsidRPr="0018511A">
        <w:rPr>
          <w:i/>
          <w:spacing w:val="2"/>
          <w:sz w:val="18"/>
          <w:szCs w:val="18"/>
        </w:rPr>
        <w:t>дәрілік</w:t>
      </w:r>
      <w:proofErr w:type="spellEnd"/>
      <w:r w:rsidRPr="0018511A">
        <w:rPr>
          <w:i/>
          <w:spacing w:val="2"/>
          <w:sz w:val="18"/>
          <w:szCs w:val="18"/>
        </w:rPr>
        <w:t xml:space="preserve"> </w:t>
      </w:r>
      <w:proofErr w:type="spellStart"/>
      <w:r w:rsidRPr="0018511A">
        <w:rPr>
          <w:i/>
          <w:spacing w:val="2"/>
          <w:sz w:val="18"/>
          <w:szCs w:val="18"/>
        </w:rPr>
        <w:t>заттың</w:t>
      </w:r>
      <w:proofErr w:type="spellEnd"/>
      <w:r w:rsidRPr="0018511A">
        <w:rPr>
          <w:i/>
          <w:spacing w:val="2"/>
          <w:sz w:val="18"/>
          <w:szCs w:val="18"/>
        </w:rPr>
        <w:t xml:space="preserve">, </w:t>
      </w:r>
      <w:proofErr w:type="spellStart"/>
      <w:r w:rsidRPr="0018511A">
        <w:rPr>
          <w:i/>
          <w:spacing w:val="2"/>
          <w:sz w:val="18"/>
          <w:szCs w:val="18"/>
        </w:rPr>
        <w:t>медициналық</w:t>
      </w:r>
      <w:proofErr w:type="spellEnd"/>
      <w:r w:rsidRPr="0018511A">
        <w:rPr>
          <w:i/>
          <w:spacing w:val="2"/>
          <w:sz w:val="18"/>
          <w:szCs w:val="18"/>
        </w:rPr>
        <w:t xml:space="preserve"> </w:t>
      </w:r>
      <w:proofErr w:type="spellStart"/>
      <w:r w:rsidRPr="0018511A">
        <w:rPr>
          <w:i/>
          <w:spacing w:val="2"/>
          <w:sz w:val="18"/>
          <w:szCs w:val="18"/>
        </w:rPr>
        <w:t>бұйымның</w:t>
      </w:r>
      <w:proofErr w:type="spellEnd"/>
      <w:r w:rsidRPr="0018511A">
        <w:rPr>
          <w:i/>
          <w:spacing w:val="2"/>
          <w:sz w:val="18"/>
          <w:szCs w:val="18"/>
        </w:rPr>
        <w:t xml:space="preserve"> </w:t>
      </w:r>
      <w:proofErr w:type="spellStart"/>
      <w:r w:rsidRPr="0018511A">
        <w:rPr>
          <w:i/>
          <w:spacing w:val="2"/>
          <w:sz w:val="18"/>
          <w:szCs w:val="18"/>
        </w:rPr>
        <w:t>немесе</w:t>
      </w:r>
      <w:proofErr w:type="spellEnd"/>
      <w:r w:rsidRPr="0018511A">
        <w:rPr>
          <w:i/>
          <w:spacing w:val="2"/>
          <w:sz w:val="18"/>
          <w:szCs w:val="18"/>
        </w:rPr>
        <w:t xml:space="preserve"> </w:t>
      </w:r>
      <w:proofErr w:type="spellStart"/>
      <w:r w:rsidRPr="0018511A">
        <w:rPr>
          <w:i/>
          <w:spacing w:val="2"/>
          <w:sz w:val="18"/>
          <w:szCs w:val="18"/>
        </w:rPr>
        <w:t>фармацевтикалық</w:t>
      </w:r>
      <w:proofErr w:type="spellEnd"/>
      <w:r w:rsidRPr="0018511A">
        <w:rPr>
          <w:i/>
          <w:spacing w:val="2"/>
          <w:sz w:val="18"/>
          <w:szCs w:val="18"/>
        </w:rPr>
        <w:t xml:space="preserve"> </w:t>
      </w:r>
      <w:proofErr w:type="spellStart"/>
      <w:r w:rsidRPr="0018511A">
        <w:rPr>
          <w:i/>
          <w:spacing w:val="2"/>
          <w:sz w:val="18"/>
          <w:szCs w:val="18"/>
        </w:rPr>
        <w:t>көрсетілетін</w:t>
      </w:r>
      <w:proofErr w:type="spellEnd"/>
      <w:r w:rsidRPr="0018511A">
        <w:rPr>
          <w:i/>
          <w:spacing w:val="2"/>
          <w:sz w:val="18"/>
          <w:szCs w:val="18"/>
        </w:rPr>
        <w:t xml:space="preserve"> </w:t>
      </w:r>
      <w:proofErr w:type="spellStart"/>
      <w:r w:rsidRPr="0018511A">
        <w:rPr>
          <w:i/>
          <w:spacing w:val="2"/>
          <w:sz w:val="18"/>
          <w:szCs w:val="18"/>
        </w:rPr>
        <w:t>қызметтің</w:t>
      </w:r>
      <w:proofErr w:type="spellEnd"/>
      <w:r w:rsidRPr="0018511A">
        <w:rPr>
          <w:i/>
          <w:spacing w:val="2"/>
          <w:sz w:val="18"/>
          <w:szCs w:val="18"/>
        </w:rPr>
        <w:t xml:space="preserve"> </w:t>
      </w:r>
      <w:proofErr w:type="spellStart"/>
      <w:r w:rsidRPr="0018511A">
        <w:rPr>
          <w:i/>
          <w:spacing w:val="2"/>
          <w:sz w:val="18"/>
          <w:szCs w:val="18"/>
        </w:rPr>
        <w:t>бағасы</w:t>
      </w:r>
      <w:proofErr w:type="spellEnd"/>
      <w:r w:rsidRPr="0018511A">
        <w:rPr>
          <w:i/>
          <w:spacing w:val="2"/>
          <w:sz w:val="18"/>
          <w:szCs w:val="18"/>
        </w:rPr>
        <w:t xml:space="preserve"> </w:t>
      </w:r>
      <w:proofErr w:type="spellStart"/>
      <w:r w:rsidRPr="0018511A">
        <w:rPr>
          <w:i/>
          <w:spacing w:val="2"/>
          <w:sz w:val="18"/>
          <w:szCs w:val="18"/>
        </w:rPr>
        <w:t>сол</w:t>
      </w:r>
      <w:proofErr w:type="spellEnd"/>
      <w:r w:rsidRPr="0018511A">
        <w:rPr>
          <w:i/>
          <w:spacing w:val="2"/>
          <w:sz w:val="18"/>
          <w:szCs w:val="18"/>
        </w:rPr>
        <w:t xml:space="preserve"> </w:t>
      </w:r>
      <w:proofErr w:type="spellStart"/>
      <w:r w:rsidRPr="0018511A">
        <w:rPr>
          <w:i/>
          <w:spacing w:val="2"/>
          <w:sz w:val="18"/>
          <w:szCs w:val="18"/>
        </w:rPr>
        <w:t>қаржы</w:t>
      </w:r>
      <w:proofErr w:type="spellEnd"/>
      <w:r w:rsidRPr="0018511A">
        <w:rPr>
          <w:i/>
          <w:spacing w:val="2"/>
          <w:sz w:val="18"/>
          <w:szCs w:val="18"/>
        </w:rPr>
        <w:t xml:space="preserve"> </w:t>
      </w:r>
      <w:proofErr w:type="spellStart"/>
      <w:r w:rsidRPr="0018511A">
        <w:rPr>
          <w:i/>
          <w:spacing w:val="2"/>
          <w:sz w:val="18"/>
          <w:szCs w:val="18"/>
        </w:rPr>
        <w:t>жылында</w:t>
      </w:r>
      <w:proofErr w:type="spellEnd"/>
      <w:r w:rsidRPr="0018511A">
        <w:rPr>
          <w:i/>
          <w:spacing w:val="2"/>
          <w:sz w:val="18"/>
          <w:szCs w:val="18"/>
        </w:rPr>
        <w:t xml:space="preserve"> </w:t>
      </w:r>
      <w:proofErr w:type="spellStart"/>
      <w:r w:rsidRPr="0018511A">
        <w:rPr>
          <w:i/>
          <w:spacing w:val="2"/>
          <w:sz w:val="18"/>
          <w:szCs w:val="18"/>
        </w:rPr>
        <w:t>дәрілік</w:t>
      </w:r>
      <w:proofErr w:type="spellEnd"/>
      <w:r w:rsidRPr="0018511A">
        <w:rPr>
          <w:i/>
          <w:spacing w:val="2"/>
          <w:sz w:val="18"/>
          <w:szCs w:val="18"/>
        </w:rPr>
        <w:t xml:space="preserve"> </w:t>
      </w:r>
      <w:proofErr w:type="spellStart"/>
      <w:r w:rsidRPr="0018511A">
        <w:rPr>
          <w:i/>
          <w:spacing w:val="2"/>
          <w:sz w:val="18"/>
          <w:szCs w:val="18"/>
        </w:rPr>
        <w:t>заттың</w:t>
      </w:r>
      <w:proofErr w:type="spellEnd"/>
      <w:r w:rsidRPr="0018511A">
        <w:rPr>
          <w:i/>
          <w:spacing w:val="2"/>
          <w:sz w:val="18"/>
          <w:szCs w:val="18"/>
        </w:rPr>
        <w:t xml:space="preserve">, </w:t>
      </w:r>
      <w:proofErr w:type="spellStart"/>
      <w:r w:rsidRPr="0018511A">
        <w:rPr>
          <w:i/>
          <w:spacing w:val="2"/>
          <w:sz w:val="18"/>
          <w:szCs w:val="18"/>
        </w:rPr>
        <w:t>медициналық</w:t>
      </w:r>
      <w:proofErr w:type="spellEnd"/>
      <w:r w:rsidRPr="0018511A">
        <w:rPr>
          <w:i/>
          <w:spacing w:val="2"/>
          <w:sz w:val="18"/>
          <w:szCs w:val="18"/>
        </w:rPr>
        <w:t xml:space="preserve"> </w:t>
      </w:r>
      <w:proofErr w:type="spellStart"/>
      <w:r w:rsidRPr="0018511A">
        <w:rPr>
          <w:i/>
          <w:spacing w:val="2"/>
          <w:sz w:val="18"/>
          <w:szCs w:val="18"/>
        </w:rPr>
        <w:t>бұйымның</w:t>
      </w:r>
      <w:proofErr w:type="spellEnd"/>
      <w:r w:rsidRPr="0018511A">
        <w:rPr>
          <w:i/>
          <w:spacing w:val="2"/>
          <w:sz w:val="18"/>
          <w:szCs w:val="18"/>
        </w:rPr>
        <w:t xml:space="preserve"> не </w:t>
      </w:r>
      <w:proofErr w:type="spellStart"/>
      <w:r w:rsidRPr="0018511A">
        <w:rPr>
          <w:i/>
          <w:spacing w:val="2"/>
          <w:sz w:val="18"/>
          <w:szCs w:val="18"/>
        </w:rPr>
        <w:t>фармацевтикалық</w:t>
      </w:r>
      <w:proofErr w:type="spellEnd"/>
      <w:r w:rsidRPr="0018511A">
        <w:rPr>
          <w:i/>
          <w:spacing w:val="2"/>
          <w:sz w:val="18"/>
          <w:szCs w:val="18"/>
        </w:rPr>
        <w:t xml:space="preserve"> </w:t>
      </w:r>
      <w:proofErr w:type="spellStart"/>
      <w:r w:rsidRPr="0018511A">
        <w:rPr>
          <w:i/>
          <w:spacing w:val="2"/>
          <w:sz w:val="18"/>
          <w:szCs w:val="18"/>
        </w:rPr>
        <w:t>көрсетілетін</w:t>
      </w:r>
      <w:proofErr w:type="spellEnd"/>
      <w:r w:rsidRPr="0018511A">
        <w:rPr>
          <w:i/>
          <w:spacing w:val="2"/>
          <w:sz w:val="18"/>
          <w:szCs w:val="18"/>
        </w:rPr>
        <w:t xml:space="preserve"> </w:t>
      </w:r>
      <w:proofErr w:type="spellStart"/>
      <w:r w:rsidRPr="0018511A">
        <w:rPr>
          <w:i/>
          <w:spacing w:val="2"/>
          <w:sz w:val="18"/>
          <w:szCs w:val="18"/>
        </w:rPr>
        <w:t>қызметтің</w:t>
      </w:r>
      <w:proofErr w:type="spellEnd"/>
      <w:r w:rsidRPr="0018511A">
        <w:rPr>
          <w:i/>
          <w:spacing w:val="2"/>
          <w:sz w:val="18"/>
          <w:szCs w:val="18"/>
        </w:rPr>
        <w:t xml:space="preserve"> </w:t>
      </w:r>
      <w:proofErr w:type="spellStart"/>
      <w:r w:rsidRPr="0018511A">
        <w:rPr>
          <w:i/>
          <w:spacing w:val="2"/>
          <w:sz w:val="18"/>
          <w:szCs w:val="18"/>
        </w:rPr>
        <w:t>сатып</w:t>
      </w:r>
      <w:proofErr w:type="spellEnd"/>
      <w:r w:rsidRPr="0018511A">
        <w:rPr>
          <w:i/>
          <w:spacing w:val="2"/>
          <w:sz w:val="18"/>
          <w:szCs w:val="18"/>
        </w:rPr>
        <w:t xml:space="preserve"> </w:t>
      </w:r>
      <w:proofErr w:type="spellStart"/>
      <w:r w:rsidRPr="0018511A">
        <w:rPr>
          <w:i/>
          <w:spacing w:val="2"/>
          <w:sz w:val="18"/>
          <w:szCs w:val="18"/>
        </w:rPr>
        <w:t>алынған</w:t>
      </w:r>
      <w:proofErr w:type="spellEnd"/>
      <w:r w:rsidRPr="0018511A">
        <w:rPr>
          <w:i/>
          <w:spacing w:val="2"/>
          <w:sz w:val="18"/>
          <w:szCs w:val="18"/>
        </w:rPr>
        <w:t xml:space="preserve"> </w:t>
      </w:r>
      <w:proofErr w:type="spellStart"/>
      <w:r w:rsidRPr="0018511A">
        <w:rPr>
          <w:i/>
          <w:spacing w:val="2"/>
          <w:sz w:val="18"/>
          <w:szCs w:val="18"/>
        </w:rPr>
        <w:t>бағасынан</w:t>
      </w:r>
      <w:proofErr w:type="spellEnd"/>
      <w:r w:rsidRPr="0018511A">
        <w:rPr>
          <w:i/>
          <w:spacing w:val="2"/>
          <w:sz w:val="18"/>
          <w:szCs w:val="18"/>
        </w:rPr>
        <w:t xml:space="preserve"> </w:t>
      </w:r>
      <w:proofErr w:type="spellStart"/>
      <w:r w:rsidRPr="0018511A">
        <w:rPr>
          <w:i/>
          <w:spacing w:val="2"/>
          <w:sz w:val="18"/>
          <w:szCs w:val="18"/>
        </w:rPr>
        <w:t>аспауға</w:t>
      </w:r>
      <w:proofErr w:type="spellEnd"/>
      <w:r w:rsidRPr="0018511A">
        <w:rPr>
          <w:i/>
          <w:spacing w:val="2"/>
          <w:sz w:val="18"/>
          <w:szCs w:val="18"/>
        </w:rPr>
        <w:t xml:space="preserve"> </w:t>
      </w:r>
      <w:proofErr w:type="spellStart"/>
      <w:r w:rsidRPr="0018511A">
        <w:rPr>
          <w:i/>
          <w:spacing w:val="2"/>
          <w:sz w:val="18"/>
          <w:szCs w:val="18"/>
        </w:rPr>
        <w:t>тиіс</w:t>
      </w:r>
      <w:proofErr w:type="spellEnd"/>
      <w:r w:rsidRPr="0018511A">
        <w:rPr>
          <w:i/>
          <w:spacing w:val="2"/>
          <w:sz w:val="18"/>
          <w:szCs w:val="18"/>
        </w:rPr>
        <w:t xml:space="preserve">. </w:t>
      </w:r>
      <w:proofErr w:type="spellStart"/>
      <w:r w:rsidRPr="0018511A">
        <w:rPr>
          <w:i/>
          <w:spacing w:val="2"/>
          <w:sz w:val="18"/>
          <w:szCs w:val="18"/>
        </w:rPr>
        <w:t>Сол</w:t>
      </w:r>
      <w:proofErr w:type="spellEnd"/>
      <w:r w:rsidRPr="0018511A">
        <w:rPr>
          <w:i/>
          <w:spacing w:val="2"/>
          <w:sz w:val="18"/>
          <w:szCs w:val="18"/>
        </w:rPr>
        <w:t xml:space="preserve"> </w:t>
      </w:r>
      <w:proofErr w:type="spellStart"/>
      <w:r w:rsidRPr="0018511A">
        <w:rPr>
          <w:i/>
          <w:spacing w:val="2"/>
          <w:sz w:val="18"/>
          <w:szCs w:val="18"/>
        </w:rPr>
        <w:t>қаржы</w:t>
      </w:r>
      <w:proofErr w:type="spellEnd"/>
      <w:r w:rsidRPr="0018511A">
        <w:rPr>
          <w:i/>
          <w:spacing w:val="2"/>
          <w:sz w:val="18"/>
          <w:szCs w:val="18"/>
        </w:rPr>
        <w:t xml:space="preserve"> </w:t>
      </w:r>
      <w:proofErr w:type="spellStart"/>
      <w:r w:rsidRPr="0018511A">
        <w:rPr>
          <w:i/>
          <w:spacing w:val="2"/>
          <w:sz w:val="18"/>
          <w:szCs w:val="18"/>
        </w:rPr>
        <w:t>жылында</w:t>
      </w:r>
      <w:proofErr w:type="spellEnd"/>
      <w:r w:rsidRPr="0018511A">
        <w:rPr>
          <w:i/>
          <w:spacing w:val="2"/>
          <w:sz w:val="18"/>
          <w:szCs w:val="18"/>
        </w:rPr>
        <w:t xml:space="preserve"> </w:t>
      </w:r>
      <w:proofErr w:type="spellStart"/>
      <w:r w:rsidRPr="0018511A">
        <w:rPr>
          <w:i/>
          <w:spacing w:val="2"/>
          <w:sz w:val="18"/>
          <w:szCs w:val="18"/>
        </w:rPr>
        <w:t>сатып</w:t>
      </w:r>
      <w:proofErr w:type="spellEnd"/>
      <w:r w:rsidRPr="0018511A">
        <w:rPr>
          <w:i/>
          <w:spacing w:val="2"/>
          <w:sz w:val="18"/>
          <w:szCs w:val="18"/>
        </w:rPr>
        <w:t xml:space="preserve"> </w:t>
      </w:r>
      <w:proofErr w:type="spellStart"/>
      <w:r w:rsidRPr="0018511A">
        <w:rPr>
          <w:i/>
          <w:spacing w:val="2"/>
          <w:sz w:val="18"/>
          <w:szCs w:val="18"/>
        </w:rPr>
        <w:t>алу</w:t>
      </w:r>
      <w:proofErr w:type="spellEnd"/>
      <w:r w:rsidRPr="0018511A">
        <w:rPr>
          <w:i/>
          <w:spacing w:val="2"/>
          <w:sz w:val="18"/>
          <w:szCs w:val="18"/>
        </w:rPr>
        <w:t xml:space="preserve"> </w:t>
      </w:r>
      <w:proofErr w:type="spellStart"/>
      <w:r w:rsidRPr="0018511A">
        <w:rPr>
          <w:i/>
          <w:spacing w:val="2"/>
          <w:sz w:val="18"/>
          <w:szCs w:val="18"/>
        </w:rPr>
        <w:t>шарты</w:t>
      </w:r>
      <w:proofErr w:type="spellEnd"/>
      <w:r w:rsidRPr="0018511A">
        <w:rPr>
          <w:i/>
          <w:spacing w:val="2"/>
          <w:sz w:val="18"/>
          <w:szCs w:val="18"/>
        </w:rPr>
        <w:t xml:space="preserve"> </w:t>
      </w:r>
      <w:proofErr w:type="spellStart"/>
      <w:r w:rsidRPr="0018511A">
        <w:rPr>
          <w:i/>
          <w:spacing w:val="2"/>
          <w:sz w:val="18"/>
          <w:szCs w:val="18"/>
        </w:rPr>
        <w:t>немесе</w:t>
      </w:r>
      <w:proofErr w:type="spellEnd"/>
      <w:r w:rsidRPr="0018511A">
        <w:rPr>
          <w:i/>
          <w:spacing w:val="2"/>
          <w:sz w:val="18"/>
          <w:szCs w:val="18"/>
        </w:rPr>
        <w:t xml:space="preserve"> </w:t>
      </w:r>
      <w:proofErr w:type="spellStart"/>
      <w:r w:rsidRPr="0018511A">
        <w:rPr>
          <w:i/>
          <w:spacing w:val="2"/>
          <w:sz w:val="18"/>
          <w:szCs w:val="18"/>
        </w:rPr>
        <w:t>фармацевтикалық</w:t>
      </w:r>
      <w:proofErr w:type="spellEnd"/>
      <w:r w:rsidRPr="0018511A">
        <w:rPr>
          <w:i/>
          <w:spacing w:val="2"/>
          <w:sz w:val="18"/>
          <w:szCs w:val="18"/>
        </w:rPr>
        <w:t xml:space="preserve"> </w:t>
      </w:r>
      <w:proofErr w:type="spellStart"/>
      <w:r w:rsidRPr="0018511A">
        <w:rPr>
          <w:i/>
          <w:spacing w:val="2"/>
          <w:sz w:val="18"/>
          <w:szCs w:val="18"/>
        </w:rPr>
        <w:t>қызметтер</w:t>
      </w:r>
      <w:proofErr w:type="spellEnd"/>
      <w:r w:rsidRPr="0018511A">
        <w:rPr>
          <w:i/>
          <w:spacing w:val="2"/>
          <w:sz w:val="18"/>
          <w:szCs w:val="18"/>
        </w:rPr>
        <w:t xml:space="preserve"> </w:t>
      </w:r>
      <w:proofErr w:type="spellStart"/>
      <w:r w:rsidRPr="0018511A">
        <w:rPr>
          <w:i/>
          <w:spacing w:val="2"/>
          <w:sz w:val="18"/>
          <w:szCs w:val="18"/>
        </w:rPr>
        <w:t>көрсетуге</w:t>
      </w:r>
      <w:proofErr w:type="spellEnd"/>
      <w:r w:rsidRPr="0018511A">
        <w:rPr>
          <w:i/>
          <w:spacing w:val="2"/>
          <w:sz w:val="18"/>
          <w:szCs w:val="18"/>
        </w:rPr>
        <w:t xml:space="preserve"> </w:t>
      </w:r>
      <w:proofErr w:type="spellStart"/>
      <w:r w:rsidRPr="0018511A">
        <w:rPr>
          <w:i/>
          <w:spacing w:val="2"/>
          <w:sz w:val="18"/>
          <w:szCs w:val="18"/>
        </w:rPr>
        <w:t>арналған</w:t>
      </w:r>
      <w:proofErr w:type="spellEnd"/>
      <w:r w:rsidRPr="0018511A">
        <w:rPr>
          <w:i/>
          <w:spacing w:val="2"/>
          <w:sz w:val="18"/>
          <w:szCs w:val="18"/>
        </w:rPr>
        <w:t xml:space="preserve"> </w:t>
      </w:r>
      <w:proofErr w:type="spellStart"/>
      <w:r w:rsidRPr="0018511A">
        <w:rPr>
          <w:i/>
          <w:spacing w:val="2"/>
          <w:sz w:val="18"/>
          <w:szCs w:val="18"/>
        </w:rPr>
        <w:t>шарт</w:t>
      </w:r>
      <w:proofErr w:type="spellEnd"/>
      <w:r w:rsidRPr="0018511A">
        <w:rPr>
          <w:i/>
          <w:spacing w:val="2"/>
          <w:sz w:val="18"/>
          <w:szCs w:val="18"/>
        </w:rPr>
        <w:t xml:space="preserve"> </w:t>
      </w:r>
      <w:proofErr w:type="spellStart"/>
      <w:r w:rsidRPr="0018511A">
        <w:rPr>
          <w:i/>
          <w:spacing w:val="2"/>
          <w:sz w:val="18"/>
          <w:szCs w:val="18"/>
        </w:rPr>
        <w:t>жасалған</w:t>
      </w:r>
      <w:proofErr w:type="spellEnd"/>
      <w:r w:rsidRPr="0018511A">
        <w:rPr>
          <w:i/>
          <w:spacing w:val="2"/>
          <w:sz w:val="18"/>
          <w:szCs w:val="18"/>
        </w:rPr>
        <w:t xml:space="preserve"> </w:t>
      </w:r>
      <w:proofErr w:type="spellStart"/>
      <w:r w:rsidRPr="0018511A">
        <w:rPr>
          <w:i/>
          <w:spacing w:val="2"/>
          <w:sz w:val="18"/>
          <w:szCs w:val="18"/>
        </w:rPr>
        <w:t>сол</w:t>
      </w:r>
      <w:proofErr w:type="spellEnd"/>
      <w:r w:rsidRPr="0018511A">
        <w:rPr>
          <w:i/>
          <w:spacing w:val="2"/>
          <w:sz w:val="18"/>
          <w:szCs w:val="18"/>
        </w:rPr>
        <w:t xml:space="preserve"> </w:t>
      </w:r>
      <w:proofErr w:type="spellStart"/>
      <w:r w:rsidRPr="0018511A">
        <w:rPr>
          <w:i/>
          <w:spacing w:val="2"/>
          <w:sz w:val="18"/>
          <w:szCs w:val="18"/>
        </w:rPr>
        <w:t>өнім</w:t>
      </w:r>
      <w:proofErr w:type="spellEnd"/>
      <w:r w:rsidRPr="0018511A">
        <w:rPr>
          <w:i/>
          <w:spacing w:val="2"/>
          <w:sz w:val="18"/>
          <w:szCs w:val="18"/>
        </w:rPr>
        <w:t xml:space="preserve"> </w:t>
      </w:r>
      <w:proofErr w:type="spellStart"/>
      <w:r w:rsidRPr="0018511A">
        <w:rPr>
          <w:i/>
          <w:spacing w:val="2"/>
          <w:sz w:val="18"/>
          <w:szCs w:val="18"/>
        </w:rPr>
        <w:t>берушіден</w:t>
      </w:r>
      <w:proofErr w:type="spellEnd"/>
      <w:r w:rsidRPr="0018511A">
        <w:rPr>
          <w:i/>
          <w:spacing w:val="2"/>
          <w:sz w:val="18"/>
          <w:szCs w:val="18"/>
        </w:rPr>
        <w:t xml:space="preserve"> </w:t>
      </w:r>
      <w:proofErr w:type="spellStart"/>
      <w:r w:rsidRPr="0018511A">
        <w:rPr>
          <w:i/>
          <w:spacing w:val="2"/>
          <w:sz w:val="18"/>
          <w:szCs w:val="18"/>
        </w:rPr>
        <w:t>сатып</w:t>
      </w:r>
      <w:proofErr w:type="spellEnd"/>
      <w:r w:rsidRPr="0018511A">
        <w:rPr>
          <w:i/>
          <w:spacing w:val="2"/>
          <w:sz w:val="18"/>
          <w:szCs w:val="18"/>
        </w:rPr>
        <w:t xml:space="preserve"> </w:t>
      </w:r>
      <w:proofErr w:type="spellStart"/>
      <w:r w:rsidRPr="0018511A">
        <w:rPr>
          <w:i/>
          <w:spacing w:val="2"/>
          <w:sz w:val="18"/>
          <w:szCs w:val="18"/>
        </w:rPr>
        <w:t>алуды</w:t>
      </w:r>
      <w:proofErr w:type="spellEnd"/>
      <w:r w:rsidRPr="0018511A">
        <w:rPr>
          <w:i/>
          <w:spacing w:val="2"/>
          <w:sz w:val="18"/>
          <w:szCs w:val="18"/>
        </w:rPr>
        <w:t xml:space="preserve"> </w:t>
      </w:r>
      <w:proofErr w:type="spellStart"/>
      <w:r w:rsidRPr="0018511A">
        <w:rPr>
          <w:i/>
          <w:spacing w:val="2"/>
          <w:sz w:val="18"/>
          <w:szCs w:val="18"/>
        </w:rPr>
        <w:t>жүзеге</w:t>
      </w:r>
      <w:proofErr w:type="spellEnd"/>
      <w:r w:rsidRPr="0018511A">
        <w:rPr>
          <w:i/>
          <w:spacing w:val="2"/>
          <w:sz w:val="18"/>
          <w:szCs w:val="18"/>
        </w:rPr>
        <w:t xml:space="preserve"> </w:t>
      </w:r>
      <w:proofErr w:type="spellStart"/>
      <w:r w:rsidRPr="0018511A">
        <w:rPr>
          <w:i/>
          <w:spacing w:val="2"/>
          <w:sz w:val="18"/>
          <w:szCs w:val="18"/>
        </w:rPr>
        <w:t>асырған</w:t>
      </w:r>
      <w:proofErr w:type="spellEnd"/>
      <w:r w:rsidRPr="0018511A">
        <w:rPr>
          <w:i/>
          <w:spacing w:val="2"/>
          <w:sz w:val="18"/>
          <w:szCs w:val="18"/>
        </w:rPr>
        <w:t xml:space="preserve"> </w:t>
      </w:r>
      <w:proofErr w:type="spellStart"/>
      <w:r w:rsidRPr="0018511A">
        <w:rPr>
          <w:i/>
          <w:spacing w:val="2"/>
          <w:sz w:val="18"/>
          <w:szCs w:val="18"/>
        </w:rPr>
        <w:t>жағдайда</w:t>
      </w:r>
      <w:proofErr w:type="spellEnd"/>
      <w:r w:rsidRPr="0018511A">
        <w:rPr>
          <w:i/>
          <w:spacing w:val="2"/>
          <w:sz w:val="18"/>
          <w:szCs w:val="18"/>
        </w:rPr>
        <w:t xml:space="preserve">, </w:t>
      </w:r>
      <w:proofErr w:type="spellStart"/>
      <w:r w:rsidRPr="0018511A">
        <w:rPr>
          <w:i/>
          <w:spacing w:val="2"/>
          <w:sz w:val="18"/>
          <w:szCs w:val="18"/>
        </w:rPr>
        <w:t>жасалған</w:t>
      </w:r>
      <w:proofErr w:type="spellEnd"/>
      <w:r w:rsidRPr="0018511A">
        <w:rPr>
          <w:i/>
          <w:spacing w:val="2"/>
          <w:sz w:val="18"/>
          <w:szCs w:val="18"/>
        </w:rPr>
        <w:t xml:space="preserve"> </w:t>
      </w:r>
      <w:proofErr w:type="spellStart"/>
      <w:r w:rsidRPr="0018511A">
        <w:rPr>
          <w:i/>
          <w:spacing w:val="2"/>
          <w:sz w:val="18"/>
          <w:szCs w:val="18"/>
        </w:rPr>
        <w:t>шартқа</w:t>
      </w:r>
      <w:proofErr w:type="spellEnd"/>
      <w:r w:rsidRPr="0018511A">
        <w:rPr>
          <w:i/>
          <w:spacing w:val="2"/>
          <w:sz w:val="18"/>
          <w:szCs w:val="18"/>
        </w:rPr>
        <w:t xml:space="preserve"> </w:t>
      </w:r>
      <w:proofErr w:type="spellStart"/>
      <w:r w:rsidRPr="0018511A">
        <w:rPr>
          <w:i/>
          <w:spacing w:val="2"/>
          <w:sz w:val="18"/>
          <w:szCs w:val="18"/>
        </w:rPr>
        <w:t>тиі</w:t>
      </w:r>
      <w:proofErr w:type="gramStart"/>
      <w:r w:rsidRPr="0018511A">
        <w:rPr>
          <w:i/>
          <w:spacing w:val="2"/>
          <w:sz w:val="18"/>
          <w:szCs w:val="18"/>
        </w:rPr>
        <w:t>ст</w:t>
      </w:r>
      <w:proofErr w:type="gramEnd"/>
      <w:r w:rsidRPr="0018511A">
        <w:rPr>
          <w:i/>
          <w:spacing w:val="2"/>
          <w:sz w:val="18"/>
          <w:szCs w:val="18"/>
        </w:rPr>
        <w:t>і</w:t>
      </w:r>
      <w:proofErr w:type="spellEnd"/>
      <w:r w:rsidRPr="0018511A">
        <w:rPr>
          <w:i/>
          <w:spacing w:val="2"/>
          <w:sz w:val="18"/>
          <w:szCs w:val="18"/>
        </w:rPr>
        <w:t xml:space="preserve"> </w:t>
      </w:r>
      <w:proofErr w:type="spellStart"/>
      <w:r w:rsidRPr="0018511A">
        <w:rPr>
          <w:i/>
          <w:spacing w:val="2"/>
          <w:sz w:val="18"/>
          <w:szCs w:val="18"/>
        </w:rPr>
        <w:t>өзгерістер</w:t>
      </w:r>
      <w:proofErr w:type="spellEnd"/>
      <w:r w:rsidRPr="0018511A">
        <w:rPr>
          <w:i/>
          <w:spacing w:val="2"/>
          <w:sz w:val="18"/>
          <w:szCs w:val="18"/>
        </w:rPr>
        <w:t xml:space="preserve"> </w:t>
      </w:r>
      <w:proofErr w:type="spellStart"/>
      <w:r w:rsidRPr="0018511A">
        <w:rPr>
          <w:i/>
          <w:spacing w:val="2"/>
          <w:sz w:val="18"/>
          <w:szCs w:val="18"/>
        </w:rPr>
        <w:t>енгізіледі</w:t>
      </w:r>
      <w:proofErr w:type="spellEnd"/>
      <w:r w:rsidRPr="0018511A">
        <w:rPr>
          <w:i/>
          <w:spacing w:val="2"/>
          <w:sz w:val="18"/>
          <w:szCs w:val="18"/>
        </w:rPr>
        <w:t xml:space="preserve"> </w:t>
      </w:r>
      <w:proofErr w:type="spellStart"/>
      <w:r w:rsidRPr="0018511A">
        <w:rPr>
          <w:i/>
          <w:spacing w:val="2"/>
          <w:sz w:val="18"/>
          <w:szCs w:val="18"/>
        </w:rPr>
        <w:t>және</w:t>
      </w:r>
      <w:proofErr w:type="spellEnd"/>
      <w:r w:rsidRPr="0018511A">
        <w:rPr>
          <w:i/>
          <w:spacing w:val="2"/>
          <w:sz w:val="18"/>
          <w:szCs w:val="18"/>
        </w:rPr>
        <w:t xml:space="preserve"> осы </w:t>
      </w:r>
      <w:proofErr w:type="spellStart"/>
      <w:r w:rsidRPr="0018511A">
        <w:rPr>
          <w:i/>
          <w:spacing w:val="2"/>
          <w:sz w:val="18"/>
          <w:szCs w:val="18"/>
        </w:rPr>
        <w:t>Қағидалардың</w:t>
      </w:r>
      <w:proofErr w:type="spellEnd"/>
      <w:r w:rsidRPr="0018511A">
        <w:rPr>
          <w:i/>
          <w:spacing w:val="2"/>
          <w:sz w:val="18"/>
          <w:szCs w:val="18"/>
        </w:rPr>
        <w:t xml:space="preserve"> 3 </w:t>
      </w:r>
      <w:proofErr w:type="spellStart"/>
      <w:r w:rsidRPr="0018511A">
        <w:rPr>
          <w:i/>
          <w:spacing w:val="2"/>
          <w:sz w:val="18"/>
          <w:szCs w:val="18"/>
        </w:rPr>
        <w:t>және</w:t>
      </w:r>
      <w:proofErr w:type="spellEnd"/>
      <w:r w:rsidRPr="0018511A">
        <w:rPr>
          <w:i/>
          <w:spacing w:val="2"/>
          <w:sz w:val="18"/>
          <w:szCs w:val="18"/>
        </w:rPr>
        <w:t xml:space="preserve"> 4-тарауларының </w:t>
      </w:r>
      <w:proofErr w:type="spellStart"/>
      <w:r w:rsidRPr="0018511A">
        <w:rPr>
          <w:i/>
          <w:spacing w:val="2"/>
          <w:sz w:val="18"/>
          <w:szCs w:val="18"/>
        </w:rPr>
        <w:t>талаптарына</w:t>
      </w:r>
      <w:proofErr w:type="spellEnd"/>
      <w:r w:rsidRPr="0018511A">
        <w:rPr>
          <w:i/>
          <w:spacing w:val="2"/>
          <w:sz w:val="18"/>
          <w:szCs w:val="18"/>
        </w:rPr>
        <w:t xml:space="preserve"> </w:t>
      </w:r>
      <w:proofErr w:type="spellStart"/>
      <w:r w:rsidRPr="0018511A">
        <w:rPr>
          <w:i/>
          <w:spacing w:val="2"/>
          <w:sz w:val="18"/>
          <w:szCs w:val="18"/>
        </w:rPr>
        <w:t>сәйкестікті</w:t>
      </w:r>
      <w:proofErr w:type="spellEnd"/>
      <w:r w:rsidRPr="0018511A">
        <w:rPr>
          <w:i/>
          <w:spacing w:val="2"/>
          <w:sz w:val="18"/>
          <w:szCs w:val="18"/>
        </w:rPr>
        <w:t xml:space="preserve"> </w:t>
      </w:r>
      <w:proofErr w:type="spellStart"/>
      <w:r w:rsidRPr="0018511A">
        <w:rPr>
          <w:i/>
          <w:spacing w:val="2"/>
          <w:sz w:val="18"/>
          <w:szCs w:val="18"/>
        </w:rPr>
        <w:t>растау</w:t>
      </w:r>
      <w:proofErr w:type="spellEnd"/>
      <w:r w:rsidRPr="0018511A">
        <w:rPr>
          <w:i/>
          <w:spacing w:val="2"/>
          <w:sz w:val="18"/>
          <w:szCs w:val="18"/>
        </w:rPr>
        <w:t xml:space="preserve"> </w:t>
      </w:r>
      <w:proofErr w:type="spellStart"/>
      <w:r w:rsidRPr="0018511A">
        <w:rPr>
          <w:i/>
          <w:spacing w:val="2"/>
          <w:sz w:val="18"/>
          <w:szCs w:val="18"/>
        </w:rPr>
        <w:t>талап</w:t>
      </w:r>
      <w:proofErr w:type="spellEnd"/>
      <w:r w:rsidRPr="0018511A">
        <w:rPr>
          <w:i/>
          <w:spacing w:val="2"/>
          <w:sz w:val="18"/>
          <w:szCs w:val="18"/>
        </w:rPr>
        <w:t xml:space="preserve"> </w:t>
      </w:r>
      <w:proofErr w:type="spellStart"/>
      <w:r w:rsidRPr="0018511A">
        <w:rPr>
          <w:i/>
          <w:spacing w:val="2"/>
          <w:sz w:val="18"/>
          <w:szCs w:val="18"/>
        </w:rPr>
        <w:t>етілмейді</w:t>
      </w:r>
      <w:proofErr w:type="spellEnd"/>
      <w:r w:rsidRPr="0018511A">
        <w:rPr>
          <w:i/>
          <w:spacing w:val="2"/>
          <w:sz w:val="18"/>
          <w:szCs w:val="18"/>
        </w:rPr>
        <w:t xml:space="preserve">. </w:t>
      </w:r>
      <w:proofErr w:type="spellStart"/>
      <w:r w:rsidRPr="0018511A">
        <w:rPr>
          <w:i/>
          <w:spacing w:val="2"/>
          <w:sz w:val="18"/>
          <w:szCs w:val="18"/>
        </w:rPr>
        <w:t>Фармацевтикалық</w:t>
      </w:r>
      <w:proofErr w:type="spellEnd"/>
      <w:r w:rsidRPr="0018511A">
        <w:rPr>
          <w:i/>
          <w:spacing w:val="2"/>
          <w:sz w:val="18"/>
          <w:szCs w:val="18"/>
        </w:rPr>
        <w:t xml:space="preserve"> </w:t>
      </w:r>
      <w:proofErr w:type="spellStart"/>
      <w:r w:rsidRPr="0018511A">
        <w:rPr>
          <w:i/>
          <w:spacing w:val="2"/>
          <w:sz w:val="18"/>
          <w:szCs w:val="18"/>
        </w:rPr>
        <w:t>көрсетілетін</w:t>
      </w:r>
      <w:proofErr w:type="spellEnd"/>
      <w:r w:rsidRPr="0018511A">
        <w:rPr>
          <w:i/>
          <w:spacing w:val="2"/>
          <w:sz w:val="18"/>
          <w:szCs w:val="18"/>
        </w:rPr>
        <w:t xml:space="preserve"> </w:t>
      </w:r>
      <w:proofErr w:type="spellStart"/>
      <w:r w:rsidRPr="0018511A">
        <w:rPr>
          <w:i/>
          <w:spacing w:val="2"/>
          <w:sz w:val="18"/>
          <w:szCs w:val="18"/>
        </w:rPr>
        <w:t>қызметтердің</w:t>
      </w:r>
      <w:proofErr w:type="spellEnd"/>
      <w:r w:rsidRPr="0018511A">
        <w:rPr>
          <w:i/>
          <w:spacing w:val="2"/>
          <w:sz w:val="18"/>
          <w:szCs w:val="18"/>
        </w:rPr>
        <w:t xml:space="preserve"> </w:t>
      </w:r>
      <w:proofErr w:type="spellStart"/>
      <w:r w:rsidRPr="0018511A">
        <w:rPr>
          <w:i/>
          <w:spacing w:val="2"/>
          <w:sz w:val="18"/>
          <w:szCs w:val="18"/>
        </w:rPr>
        <w:t>қосымша</w:t>
      </w:r>
      <w:proofErr w:type="spellEnd"/>
      <w:r w:rsidRPr="0018511A">
        <w:rPr>
          <w:i/>
          <w:spacing w:val="2"/>
          <w:sz w:val="18"/>
          <w:szCs w:val="18"/>
        </w:rPr>
        <w:t xml:space="preserve"> </w:t>
      </w:r>
      <w:proofErr w:type="spellStart"/>
      <w:r w:rsidRPr="0018511A">
        <w:rPr>
          <w:i/>
          <w:spacing w:val="2"/>
          <w:sz w:val="18"/>
          <w:szCs w:val="18"/>
        </w:rPr>
        <w:t>көлемі</w:t>
      </w:r>
      <w:proofErr w:type="spellEnd"/>
      <w:r w:rsidRPr="0018511A">
        <w:rPr>
          <w:i/>
          <w:spacing w:val="2"/>
          <w:sz w:val="18"/>
          <w:szCs w:val="18"/>
        </w:rPr>
        <w:t xml:space="preserve"> </w:t>
      </w:r>
      <w:proofErr w:type="spellStart"/>
      <w:proofErr w:type="gramStart"/>
      <w:r w:rsidRPr="0018511A">
        <w:rPr>
          <w:i/>
          <w:spacing w:val="2"/>
          <w:sz w:val="18"/>
          <w:szCs w:val="18"/>
        </w:rPr>
        <w:t>деп</w:t>
      </w:r>
      <w:proofErr w:type="spellEnd"/>
      <w:proofErr w:type="gramEnd"/>
      <w:r w:rsidRPr="0018511A">
        <w:rPr>
          <w:i/>
          <w:spacing w:val="2"/>
          <w:sz w:val="18"/>
          <w:szCs w:val="18"/>
        </w:rPr>
        <w:t xml:space="preserve"> </w:t>
      </w:r>
      <w:proofErr w:type="spellStart"/>
      <w:r w:rsidRPr="0018511A">
        <w:rPr>
          <w:i/>
          <w:spacing w:val="2"/>
          <w:sz w:val="18"/>
          <w:szCs w:val="18"/>
        </w:rPr>
        <w:t>фармацевтикалық</w:t>
      </w:r>
      <w:proofErr w:type="spellEnd"/>
      <w:r w:rsidRPr="0018511A">
        <w:rPr>
          <w:i/>
          <w:spacing w:val="2"/>
          <w:sz w:val="18"/>
          <w:szCs w:val="18"/>
        </w:rPr>
        <w:t xml:space="preserve"> </w:t>
      </w:r>
      <w:proofErr w:type="spellStart"/>
      <w:r w:rsidRPr="0018511A">
        <w:rPr>
          <w:i/>
          <w:spacing w:val="2"/>
          <w:sz w:val="18"/>
          <w:szCs w:val="18"/>
        </w:rPr>
        <w:t>көрсетілетін</w:t>
      </w:r>
      <w:proofErr w:type="spellEnd"/>
      <w:r w:rsidRPr="0018511A">
        <w:rPr>
          <w:i/>
          <w:spacing w:val="2"/>
          <w:sz w:val="18"/>
          <w:szCs w:val="18"/>
        </w:rPr>
        <w:t xml:space="preserve"> </w:t>
      </w:r>
      <w:proofErr w:type="spellStart"/>
      <w:r w:rsidRPr="0018511A">
        <w:rPr>
          <w:i/>
          <w:spacing w:val="2"/>
          <w:sz w:val="18"/>
          <w:szCs w:val="18"/>
        </w:rPr>
        <w:t>қызметпен</w:t>
      </w:r>
      <w:proofErr w:type="spellEnd"/>
      <w:r w:rsidRPr="0018511A">
        <w:rPr>
          <w:i/>
          <w:spacing w:val="2"/>
          <w:sz w:val="18"/>
          <w:szCs w:val="18"/>
        </w:rPr>
        <w:t xml:space="preserve"> </w:t>
      </w:r>
      <w:proofErr w:type="spellStart"/>
      <w:r w:rsidRPr="0018511A">
        <w:rPr>
          <w:i/>
          <w:spacing w:val="2"/>
          <w:sz w:val="18"/>
          <w:szCs w:val="18"/>
        </w:rPr>
        <w:t>сүйемелденетін</w:t>
      </w:r>
      <w:proofErr w:type="spellEnd"/>
      <w:r w:rsidRPr="0018511A">
        <w:rPr>
          <w:i/>
          <w:spacing w:val="2"/>
          <w:sz w:val="18"/>
          <w:szCs w:val="18"/>
        </w:rPr>
        <w:t xml:space="preserve"> </w:t>
      </w:r>
      <w:proofErr w:type="spellStart"/>
      <w:r w:rsidRPr="0018511A">
        <w:rPr>
          <w:i/>
          <w:spacing w:val="2"/>
          <w:sz w:val="18"/>
          <w:szCs w:val="18"/>
        </w:rPr>
        <w:t>фармацевтикалық</w:t>
      </w:r>
      <w:proofErr w:type="spellEnd"/>
      <w:r w:rsidRPr="0018511A">
        <w:rPr>
          <w:i/>
          <w:spacing w:val="2"/>
          <w:sz w:val="18"/>
          <w:szCs w:val="18"/>
        </w:rPr>
        <w:t xml:space="preserve"> </w:t>
      </w:r>
      <w:proofErr w:type="spellStart"/>
      <w:r w:rsidRPr="0018511A">
        <w:rPr>
          <w:i/>
          <w:spacing w:val="2"/>
          <w:sz w:val="18"/>
          <w:szCs w:val="18"/>
        </w:rPr>
        <w:t>қызметтер</w:t>
      </w:r>
      <w:proofErr w:type="spellEnd"/>
      <w:r w:rsidRPr="0018511A">
        <w:rPr>
          <w:i/>
          <w:spacing w:val="2"/>
          <w:sz w:val="18"/>
          <w:szCs w:val="18"/>
        </w:rPr>
        <w:t xml:space="preserve"> </w:t>
      </w:r>
      <w:proofErr w:type="spellStart"/>
      <w:r w:rsidRPr="0018511A">
        <w:rPr>
          <w:i/>
          <w:spacing w:val="2"/>
          <w:sz w:val="18"/>
          <w:szCs w:val="18"/>
        </w:rPr>
        <w:t>көрсетуге</w:t>
      </w:r>
      <w:proofErr w:type="spellEnd"/>
      <w:r w:rsidRPr="0018511A">
        <w:rPr>
          <w:i/>
          <w:spacing w:val="2"/>
          <w:sz w:val="18"/>
          <w:szCs w:val="18"/>
        </w:rPr>
        <w:t xml:space="preserve"> </w:t>
      </w:r>
      <w:proofErr w:type="spellStart"/>
      <w:r w:rsidRPr="0018511A">
        <w:rPr>
          <w:i/>
          <w:spacing w:val="2"/>
          <w:sz w:val="18"/>
          <w:szCs w:val="18"/>
        </w:rPr>
        <w:t>арналған</w:t>
      </w:r>
      <w:proofErr w:type="spellEnd"/>
      <w:r w:rsidRPr="0018511A">
        <w:rPr>
          <w:i/>
          <w:spacing w:val="2"/>
          <w:sz w:val="18"/>
          <w:szCs w:val="18"/>
        </w:rPr>
        <w:t xml:space="preserve"> </w:t>
      </w:r>
      <w:proofErr w:type="spellStart"/>
      <w:r w:rsidRPr="0018511A">
        <w:rPr>
          <w:i/>
          <w:spacing w:val="2"/>
          <w:sz w:val="18"/>
          <w:szCs w:val="18"/>
        </w:rPr>
        <w:t>шартта</w:t>
      </w:r>
      <w:proofErr w:type="spellEnd"/>
      <w:r w:rsidRPr="0018511A">
        <w:rPr>
          <w:i/>
          <w:spacing w:val="2"/>
          <w:sz w:val="18"/>
          <w:szCs w:val="18"/>
        </w:rPr>
        <w:t xml:space="preserve"> </w:t>
      </w:r>
      <w:proofErr w:type="spellStart"/>
      <w:r w:rsidRPr="0018511A">
        <w:rPr>
          <w:i/>
          <w:spacing w:val="2"/>
          <w:sz w:val="18"/>
          <w:szCs w:val="18"/>
        </w:rPr>
        <w:t>көзделген</w:t>
      </w:r>
      <w:proofErr w:type="spellEnd"/>
      <w:r w:rsidRPr="0018511A">
        <w:rPr>
          <w:i/>
          <w:spacing w:val="2"/>
          <w:sz w:val="18"/>
          <w:szCs w:val="18"/>
        </w:rPr>
        <w:t xml:space="preserve"> </w:t>
      </w:r>
      <w:proofErr w:type="spellStart"/>
      <w:r w:rsidRPr="0018511A">
        <w:rPr>
          <w:i/>
          <w:spacing w:val="2"/>
          <w:sz w:val="18"/>
          <w:szCs w:val="18"/>
        </w:rPr>
        <w:t>дәрілік</w:t>
      </w:r>
      <w:proofErr w:type="spellEnd"/>
      <w:r w:rsidRPr="0018511A">
        <w:rPr>
          <w:i/>
          <w:spacing w:val="2"/>
          <w:sz w:val="18"/>
          <w:szCs w:val="18"/>
        </w:rPr>
        <w:t xml:space="preserve"> </w:t>
      </w:r>
      <w:proofErr w:type="spellStart"/>
      <w:r w:rsidRPr="0018511A">
        <w:rPr>
          <w:i/>
          <w:spacing w:val="2"/>
          <w:sz w:val="18"/>
          <w:szCs w:val="18"/>
        </w:rPr>
        <w:t>заттардың</w:t>
      </w:r>
      <w:proofErr w:type="spellEnd"/>
      <w:r w:rsidRPr="0018511A">
        <w:rPr>
          <w:i/>
          <w:spacing w:val="2"/>
          <w:sz w:val="18"/>
          <w:szCs w:val="18"/>
        </w:rPr>
        <w:t xml:space="preserve"> </w:t>
      </w:r>
      <w:proofErr w:type="spellStart"/>
      <w:r w:rsidRPr="0018511A">
        <w:rPr>
          <w:i/>
          <w:spacing w:val="2"/>
          <w:sz w:val="18"/>
          <w:szCs w:val="18"/>
        </w:rPr>
        <w:t>және</w:t>
      </w:r>
      <w:proofErr w:type="spellEnd"/>
      <w:r w:rsidRPr="0018511A">
        <w:rPr>
          <w:i/>
          <w:spacing w:val="2"/>
          <w:sz w:val="18"/>
          <w:szCs w:val="18"/>
        </w:rPr>
        <w:t xml:space="preserve"> (</w:t>
      </w:r>
      <w:proofErr w:type="spellStart"/>
      <w:r w:rsidRPr="0018511A">
        <w:rPr>
          <w:i/>
          <w:spacing w:val="2"/>
          <w:sz w:val="18"/>
          <w:szCs w:val="18"/>
        </w:rPr>
        <w:t>немесе</w:t>
      </w:r>
      <w:proofErr w:type="spellEnd"/>
      <w:r w:rsidRPr="0018511A">
        <w:rPr>
          <w:i/>
          <w:spacing w:val="2"/>
          <w:sz w:val="18"/>
          <w:szCs w:val="18"/>
        </w:rPr>
        <w:t xml:space="preserve">) </w:t>
      </w:r>
      <w:proofErr w:type="spellStart"/>
      <w:r w:rsidRPr="0018511A">
        <w:rPr>
          <w:i/>
          <w:spacing w:val="2"/>
          <w:sz w:val="18"/>
          <w:szCs w:val="18"/>
        </w:rPr>
        <w:t>медициналық</w:t>
      </w:r>
      <w:proofErr w:type="spellEnd"/>
      <w:r w:rsidRPr="0018511A">
        <w:rPr>
          <w:i/>
          <w:spacing w:val="2"/>
          <w:sz w:val="18"/>
          <w:szCs w:val="18"/>
        </w:rPr>
        <w:t xml:space="preserve"> </w:t>
      </w:r>
      <w:proofErr w:type="spellStart"/>
      <w:r w:rsidRPr="0018511A">
        <w:rPr>
          <w:i/>
          <w:spacing w:val="2"/>
          <w:sz w:val="18"/>
          <w:szCs w:val="18"/>
        </w:rPr>
        <w:t>бұйымдардың</w:t>
      </w:r>
      <w:proofErr w:type="spellEnd"/>
      <w:r w:rsidRPr="0018511A">
        <w:rPr>
          <w:i/>
          <w:spacing w:val="2"/>
          <w:sz w:val="18"/>
          <w:szCs w:val="18"/>
        </w:rPr>
        <w:t xml:space="preserve"> </w:t>
      </w:r>
      <w:proofErr w:type="spellStart"/>
      <w:r w:rsidRPr="0018511A">
        <w:rPr>
          <w:i/>
          <w:spacing w:val="2"/>
          <w:sz w:val="18"/>
          <w:szCs w:val="18"/>
        </w:rPr>
        <w:t>санын</w:t>
      </w:r>
      <w:proofErr w:type="spellEnd"/>
      <w:r w:rsidRPr="0018511A">
        <w:rPr>
          <w:i/>
          <w:spacing w:val="2"/>
          <w:sz w:val="18"/>
          <w:szCs w:val="18"/>
        </w:rPr>
        <w:t xml:space="preserve"> </w:t>
      </w:r>
      <w:proofErr w:type="spellStart"/>
      <w:r w:rsidRPr="0018511A">
        <w:rPr>
          <w:i/>
          <w:spacing w:val="2"/>
          <w:sz w:val="18"/>
          <w:szCs w:val="18"/>
        </w:rPr>
        <w:t>ұлғайту</w:t>
      </w:r>
      <w:proofErr w:type="spellEnd"/>
      <w:r w:rsidRPr="0018511A">
        <w:rPr>
          <w:i/>
          <w:spacing w:val="2"/>
          <w:sz w:val="18"/>
          <w:szCs w:val="18"/>
        </w:rPr>
        <w:t xml:space="preserve"> </w:t>
      </w:r>
      <w:proofErr w:type="spellStart"/>
      <w:r w:rsidRPr="0018511A">
        <w:rPr>
          <w:i/>
          <w:spacing w:val="2"/>
          <w:sz w:val="18"/>
          <w:szCs w:val="18"/>
        </w:rPr>
        <w:t>түсініледі</w:t>
      </w:r>
      <w:proofErr w:type="spellEnd"/>
      <w:r w:rsidRPr="0018511A">
        <w:rPr>
          <w:i/>
          <w:spacing w:val="2"/>
          <w:sz w:val="18"/>
          <w:szCs w:val="18"/>
        </w:rPr>
        <w:t xml:space="preserve"> (</w:t>
      </w:r>
      <w:proofErr w:type="spellStart"/>
      <w:proofErr w:type="gramStart"/>
      <w:r w:rsidRPr="0018511A">
        <w:rPr>
          <w:i/>
          <w:spacing w:val="2"/>
          <w:sz w:val="18"/>
          <w:szCs w:val="18"/>
        </w:rPr>
        <w:t>ба</w:t>
      </w:r>
      <w:proofErr w:type="gramEnd"/>
      <w:r w:rsidRPr="0018511A">
        <w:rPr>
          <w:i/>
          <w:spacing w:val="2"/>
          <w:sz w:val="18"/>
          <w:szCs w:val="18"/>
        </w:rPr>
        <w:t>ғасы</w:t>
      </w:r>
      <w:proofErr w:type="spellEnd"/>
      <w:r w:rsidRPr="0018511A">
        <w:rPr>
          <w:i/>
          <w:spacing w:val="2"/>
          <w:sz w:val="18"/>
          <w:szCs w:val="18"/>
        </w:rPr>
        <w:t xml:space="preserve">, </w:t>
      </w:r>
      <w:proofErr w:type="spellStart"/>
      <w:r w:rsidRPr="0018511A">
        <w:rPr>
          <w:i/>
          <w:spacing w:val="2"/>
          <w:sz w:val="18"/>
          <w:szCs w:val="18"/>
        </w:rPr>
        <w:t>сауда</w:t>
      </w:r>
      <w:proofErr w:type="spellEnd"/>
      <w:r w:rsidRPr="0018511A">
        <w:rPr>
          <w:i/>
          <w:spacing w:val="2"/>
          <w:sz w:val="18"/>
          <w:szCs w:val="18"/>
        </w:rPr>
        <w:t xml:space="preserve"> </w:t>
      </w:r>
      <w:proofErr w:type="spellStart"/>
      <w:r w:rsidRPr="0018511A">
        <w:rPr>
          <w:i/>
          <w:spacing w:val="2"/>
          <w:sz w:val="18"/>
          <w:szCs w:val="18"/>
        </w:rPr>
        <w:t>атауы</w:t>
      </w:r>
      <w:proofErr w:type="spellEnd"/>
      <w:r w:rsidRPr="0018511A">
        <w:rPr>
          <w:i/>
          <w:spacing w:val="2"/>
          <w:sz w:val="18"/>
          <w:szCs w:val="18"/>
        </w:rPr>
        <w:t xml:space="preserve">, </w:t>
      </w:r>
      <w:proofErr w:type="spellStart"/>
      <w:r w:rsidRPr="0018511A">
        <w:rPr>
          <w:i/>
          <w:spacing w:val="2"/>
          <w:sz w:val="18"/>
          <w:szCs w:val="18"/>
        </w:rPr>
        <w:t>дозасы</w:t>
      </w:r>
      <w:proofErr w:type="spellEnd"/>
      <w:r w:rsidRPr="0018511A">
        <w:rPr>
          <w:i/>
          <w:spacing w:val="2"/>
          <w:sz w:val="18"/>
          <w:szCs w:val="18"/>
        </w:rPr>
        <w:t xml:space="preserve"> </w:t>
      </w:r>
      <w:proofErr w:type="spellStart"/>
      <w:r w:rsidRPr="0018511A">
        <w:rPr>
          <w:i/>
          <w:spacing w:val="2"/>
          <w:sz w:val="18"/>
          <w:szCs w:val="18"/>
        </w:rPr>
        <w:t>және</w:t>
      </w:r>
      <w:proofErr w:type="spellEnd"/>
      <w:r w:rsidRPr="0018511A">
        <w:rPr>
          <w:i/>
          <w:spacing w:val="2"/>
          <w:sz w:val="18"/>
          <w:szCs w:val="18"/>
        </w:rPr>
        <w:t xml:space="preserve"> </w:t>
      </w:r>
      <w:proofErr w:type="spellStart"/>
      <w:r w:rsidRPr="0018511A">
        <w:rPr>
          <w:i/>
          <w:spacing w:val="2"/>
          <w:sz w:val="18"/>
          <w:szCs w:val="18"/>
        </w:rPr>
        <w:t>сапасы</w:t>
      </w:r>
      <w:proofErr w:type="spellEnd"/>
      <w:r w:rsidRPr="0018511A">
        <w:rPr>
          <w:i/>
          <w:spacing w:val="2"/>
          <w:sz w:val="18"/>
          <w:szCs w:val="18"/>
        </w:rPr>
        <w:t xml:space="preserve"> </w:t>
      </w:r>
      <w:proofErr w:type="spellStart"/>
      <w:r w:rsidRPr="0018511A">
        <w:rPr>
          <w:i/>
          <w:spacing w:val="2"/>
          <w:sz w:val="18"/>
          <w:szCs w:val="18"/>
        </w:rPr>
        <w:t>өзгермеген</w:t>
      </w:r>
      <w:proofErr w:type="spellEnd"/>
      <w:r w:rsidRPr="0018511A">
        <w:rPr>
          <w:i/>
          <w:spacing w:val="2"/>
          <w:sz w:val="18"/>
          <w:szCs w:val="18"/>
        </w:rPr>
        <w:t xml:space="preserve"> </w:t>
      </w:r>
      <w:proofErr w:type="spellStart"/>
      <w:r w:rsidRPr="0018511A">
        <w:rPr>
          <w:i/>
          <w:spacing w:val="2"/>
          <w:sz w:val="18"/>
          <w:szCs w:val="18"/>
        </w:rPr>
        <w:t>кезде</w:t>
      </w:r>
      <w:proofErr w:type="spellEnd"/>
      <w:r w:rsidRPr="0018511A">
        <w:rPr>
          <w:i/>
          <w:spacing w:val="2"/>
          <w:sz w:val="18"/>
          <w:szCs w:val="18"/>
        </w:rPr>
        <w:t>);</w:t>
      </w:r>
    </w:p>
    <w:p w:rsidR="009246F1" w:rsidRPr="0018511A" w:rsidRDefault="009246F1" w:rsidP="0018511A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spacing w:val="2"/>
          <w:sz w:val="22"/>
          <w:szCs w:val="22"/>
        </w:rPr>
      </w:pPr>
      <w:r w:rsidRPr="0018511A">
        <w:rPr>
          <w:spacing w:val="2"/>
          <w:sz w:val="22"/>
          <w:szCs w:val="22"/>
        </w:rPr>
        <w:t xml:space="preserve">4. </w:t>
      </w:r>
      <w:proofErr w:type="spellStart"/>
      <w:r w:rsidRPr="0018511A">
        <w:rPr>
          <w:spacing w:val="2"/>
          <w:sz w:val="22"/>
          <w:szCs w:val="22"/>
        </w:rPr>
        <w:t>Сатып</w:t>
      </w:r>
      <w:proofErr w:type="spellEnd"/>
      <w:r w:rsidRPr="0018511A">
        <w:rPr>
          <w:spacing w:val="2"/>
          <w:sz w:val="22"/>
          <w:szCs w:val="22"/>
        </w:rPr>
        <w:t xml:space="preserve"> </w:t>
      </w:r>
      <w:proofErr w:type="spellStart"/>
      <w:r w:rsidRPr="0018511A">
        <w:rPr>
          <w:spacing w:val="2"/>
          <w:sz w:val="22"/>
          <w:szCs w:val="22"/>
        </w:rPr>
        <w:t>алынатын</w:t>
      </w:r>
      <w:proofErr w:type="spellEnd"/>
      <w:r w:rsidRPr="0018511A">
        <w:rPr>
          <w:spacing w:val="2"/>
          <w:sz w:val="22"/>
          <w:szCs w:val="22"/>
        </w:rPr>
        <w:t xml:space="preserve"> </w:t>
      </w:r>
      <w:proofErr w:type="spellStart"/>
      <w:r w:rsidRPr="0018511A">
        <w:rPr>
          <w:spacing w:val="2"/>
          <w:sz w:val="22"/>
          <w:szCs w:val="22"/>
        </w:rPr>
        <w:t>дә</w:t>
      </w:r>
      <w:proofErr w:type="gramStart"/>
      <w:r w:rsidRPr="0018511A">
        <w:rPr>
          <w:spacing w:val="2"/>
          <w:sz w:val="22"/>
          <w:szCs w:val="22"/>
        </w:rPr>
        <w:t>р</w:t>
      </w:r>
      <w:proofErr w:type="gramEnd"/>
      <w:r w:rsidRPr="0018511A">
        <w:rPr>
          <w:spacing w:val="2"/>
          <w:sz w:val="22"/>
          <w:szCs w:val="22"/>
        </w:rPr>
        <w:t>ілік</w:t>
      </w:r>
      <w:proofErr w:type="spellEnd"/>
      <w:r w:rsidRPr="0018511A">
        <w:rPr>
          <w:spacing w:val="2"/>
          <w:sz w:val="22"/>
          <w:szCs w:val="22"/>
        </w:rPr>
        <w:t xml:space="preserve"> </w:t>
      </w:r>
      <w:proofErr w:type="spellStart"/>
      <w:r w:rsidRPr="0018511A">
        <w:rPr>
          <w:spacing w:val="2"/>
          <w:sz w:val="22"/>
          <w:szCs w:val="22"/>
        </w:rPr>
        <w:t>заттардың</w:t>
      </w:r>
      <w:proofErr w:type="spellEnd"/>
      <w:r w:rsidRPr="0018511A">
        <w:rPr>
          <w:spacing w:val="2"/>
          <w:sz w:val="22"/>
          <w:szCs w:val="22"/>
        </w:rPr>
        <w:t xml:space="preserve"> </w:t>
      </w:r>
      <w:proofErr w:type="spellStart"/>
      <w:r w:rsidRPr="0018511A">
        <w:rPr>
          <w:spacing w:val="2"/>
          <w:sz w:val="22"/>
          <w:szCs w:val="22"/>
        </w:rPr>
        <w:t>және</w:t>
      </w:r>
      <w:proofErr w:type="spellEnd"/>
      <w:r w:rsidRPr="0018511A">
        <w:rPr>
          <w:spacing w:val="2"/>
          <w:sz w:val="22"/>
          <w:szCs w:val="22"/>
        </w:rPr>
        <w:t xml:space="preserve"> (</w:t>
      </w:r>
      <w:proofErr w:type="spellStart"/>
      <w:r w:rsidRPr="0018511A">
        <w:rPr>
          <w:spacing w:val="2"/>
          <w:sz w:val="22"/>
          <w:szCs w:val="22"/>
        </w:rPr>
        <w:t>немесе</w:t>
      </w:r>
      <w:proofErr w:type="spellEnd"/>
      <w:r w:rsidRPr="0018511A">
        <w:rPr>
          <w:spacing w:val="2"/>
          <w:sz w:val="22"/>
          <w:szCs w:val="22"/>
        </w:rPr>
        <w:t xml:space="preserve">) </w:t>
      </w:r>
      <w:proofErr w:type="spellStart"/>
      <w:r w:rsidRPr="0018511A">
        <w:rPr>
          <w:spacing w:val="2"/>
          <w:sz w:val="22"/>
          <w:szCs w:val="22"/>
        </w:rPr>
        <w:t>медициналық</w:t>
      </w:r>
      <w:proofErr w:type="spellEnd"/>
      <w:r w:rsidRPr="0018511A">
        <w:rPr>
          <w:spacing w:val="2"/>
          <w:sz w:val="22"/>
          <w:szCs w:val="22"/>
        </w:rPr>
        <w:t xml:space="preserve"> </w:t>
      </w:r>
      <w:proofErr w:type="spellStart"/>
      <w:r w:rsidRPr="0018511A">
        <w:rPr>
          <w:spacing w:val="2"/>
          <w:sz w:val="22"/>
          <w:szCs w:val="22"/>
        </w:rPr>
        <w:t>бұйымдардың</w:t>
      </w:r>
      <w:proofErr w:type="spellEnd"/>
      <w:r w:rsidRPr="0018511A">
        <w:rPr>
          <w:spacing w:val="2"/>
          <w:sz w:val="22"/>
          <w:szCs w:val="22"/>
        </w:rPr>
        <w:t xml:space="preserve"> </w:t>
      </w:r>
      <w:proofErr w:type="spellStart"/>
      <w:r w:rsidRPr="0018511A">
        <w:rPr>
          <w:spacing w:val="2"/>
          <w:sz w:val="22"/>
          <w:szCs w:val="22"/>
        </w:rPr>
        <w:t>қысқаша</w:t>
      </w:r>
      <w:proofErr w:type="spellEnd"/>
      <w:r w:rsidRPr="0018511A">
        <w:rPr>
          <w:spacing w:val="2"/>
          <w:sz w:val="22"/>
          <w:szCs w:val="22"/>
        </w:rPr>
        <w:t xml:space="preserve"> </w:t>
      </w:r>
      <w:proofErr w:type="spellStart"/>
      <w:r w:rsidRPr="0018511A">
        <w:rPr>
          <w:spacing w:val="2"/>
          <w:sz w:val="22"/>
          <w:szCs w:val="22"/>
        </w:rPr>
        <w:t>сипаттамасы</w:t>
      </w:r>
      <w:proofErr w:type="spellEnd"/>
      <w:r w:rsidRPr="0018511A">
        <w:rPr>
          <w:spacing w:val="2"/>
          <w:sz w:val="22"/>
          <w:szCs w:val="22"/>
        </w:rPr>
        <w:t xml:space="preserve">, </w:t>
      </w:r>
      <w:proofErr w:type="spellStart"/>
      <w:r w:rsidRPr="0018511A">
        <w:rPr>
          <w:spacing w:val="2"/>
          <w:sz w:val="22"/>
          <w:szCs w:val="22"/>
        </w:rPr>
        <w:t>олардың</w:t>
      </w:r>
      <w:proofErr w:type="spellEnd"/>
      <w:r w:rsidRPr="0018511A">
        <w:rPr>
          <w:spacing w:val="2"/>
          <w:sz w:val="22"/>
          <w:szCs w:val="22"/>
        </w:rPr>
        <w:t xml:space="preserve"> </w:t>
      </w:r>
      <w:proofErr w:type="spellStart"/>
      <w:r w:rsidRPr="0018511A">
        <w:rPr>
          <w:spacing w:val="2"/>
          <w:sz w:val="22"/>
          <w:szCs w:val="22"/>
        </w:rPr>
        <w:t>саудалық</w:t>
      </w:r>
      <w:proofErr w:type="spellEnd"/>
      <w:r w:rsidRPr="0018511A">
        <w:rPr>
          <w:spacing w:val="2"/>
          <w:sz w:val="22"/>
          <w:szCs w:val="22"/>
        </w:rPr>
        <w:t xml:space="preserve"> </w:t>
      </w:r>
      <w:proofErr w:type="spellStart"/>
      <w:r w:rsidRPr="0018511A">
        <w:rPr>
          <w:spacing w:val="2"/>
          <w:sz w:val="22"/>
          <w:szCs w:val="22"/>
        </w:rPr>
        <w:t>атауы</w:t>
      </w:r>
      <w:proofErr w:type="spellEnd"/>
      <w:r w:rsidRPr="0018511A">
        <w:rPr>
          <w:spacing w:val="2"/>
          <w:sz w:val="22"/>
          <w:szCs w:val="22"/>
        </w:rPr>
        <w:t xml:space="preserve"> </w:t>
      </w:r>
      <w:proofErr w:type="spellStart"/>
      <w:r w:rsidRPr="0018511A">
        <w:rPr>
          <w:spacing w:val="2"/>
          <w:sz w:val="22"/>
          <w:szCs w:val="22"/>
        </w:rPr>
        <w:t>немесе</w:t>
      </w:r>
      <w:proofErr w:type="spellEnd"/>
      <w:r w:rsidRPr="0018511A">
        <w:rPr>
          <w:spacing w:val="2"/>
          <w:sz w:val="22"/>
          <w:szCs w:val="22"/>
        </w:rPr>
        <w:t xml:space="preserve"> </w:t>
      </w:r>
      <w:proofErr w:type="spellStart"/>
      <w:r w:rsidRPr="0018511A">
        <w:rPr>
          <w:spacing w:val="2"/>
          <w:sz w:val="22"/>
          <w:szCs w:val="22"/>
        </w:rPr>
        <w:t>фармацевтикалық</w:t>
      </w:r>
      <w:proofErr w:type="spellEnd"/>
      <w:r w:rsidRPr="0018511A">
        <w:rPr>
          <w:spacing w:val="2"/>
          <w:sz w:val="22"/>
          <w:szCs w:val="22"/>
        </w:rPr>
        <w:t xml:space="preserve"> </w:t>
      </w:r>
      <w:proofErr w:type="spellStart"/>
      <w:r w:rsidRPr="0018511A">
        <w:rPr>
          <w:spacing w:val="2"/>
          <w:sz w:val="22"/>
          <w:szCs w:val="22"/>
        </w:rPr>
        <w:t>қызметтер</w:t>
      </w:r>
      <w:proofErr w:type="spellEnd"/>
      <w:r w:rsidRPr="0018511A">
        <w:rPr>
          <w:spacing w:val="2"/>
          <w:sz w:val="22"/>
          <w:szCs w:val="22"/>
        </w:rPr>
        <w:t>:</w:t>
      </w:r>
    </w:p>
    <w:tbl>
      <w:tblPr>
        <w:tblpPr w:leftFromText="180" w:rightFromText="180" w:vertAnchor="text" w:horzAnchor="margin" w:tblpY="248"/>
        <w:tblOverlap w:val="never"/>
        <w:tblW w:w="156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42"/>
        <w:gridCol w:w="6237"/>
        <w:gridCol w:w="851"/>
        <w:gridCol w:w="992"/>
        <w:gridCol w:w="850"/>
        <w:gridCol w:w="992"/>
        <w:gridCol w:w="2835"/>
        <w:gridCol w:w="2552"/>
      </w:tblGrid>
      <w:tr w:rsidR="009246F1" w:rsidRPr="0018511A" w:rsidTr="00700B04">
        <w:trPr>
          <w:trHeight w:val="124"/>
        </w:trPr>
        <w:tc>
          <w:tcPr>
            <w:tcW w:w="342" w:type="dxa"/>
            <w:shd w:val="clear" w:color="auto" w:fill="FFFFFF"/>
            <w:tcMar>
              <w:top w:w="15" w:type="dxa"/>
              <w:left w:w="58" w:type="dxa"/>
              <w:bottom w:w="15" w:type="dxa"/>
              <w:right w:w="15" w:type="dxa"/>
            </w:tcMar>
            <w:vAlign w:val="center"/>
          </w:tcPr>
          <w:p w:rsidR="009246F1" w:rsidRPr="0018511A" w:rsidRDefault="009246F1" w:rsidP="001851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8511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</w:t>
            </w:r>
          </w:p>
        </w:tc>
        <w:tc>
          <w:tcPr>
            <w:tcW w:w="6237" w:type="dxa"/>
            <w:shd w:val="clear" w:color="auto" w:fill="FFFFFF"/>
            <w:tcMar>
              <w:top w:w="15" w:type="dxa"/>
              <w:left w:w="58" w:type="dxa"/>
              <w:bottom w:w="15" w:type="dxa"/>
              <w:right w:w="15" w:type="dxa"/>
            </w:tcMar>
            <w:vAlign w:val="center"/>
          </w:tcPr>
          <w:p w:rsidR="009246F1" w:rsidRPr="0018511A" w:rsidRDefault="009246F1" w:rsidP="001851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18511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Атауы</w:t>
            </w:r>
            <w:proofErr w:type="spellEnd"/>
          </w:p>
        </w:tc>
        <w:tc>
          <w:tcPr>
            <w:tcW w:w="851" w:type="dxa"/>
            <w:shd w:val="clear" w:color="auto" w:fill="FFFFFF"/>
            <w:tcMar>
              <w:top w:w="15" w:type="dxa"/>
              <w:left w:w="58" w:type="dxa"/>
              <w:bottom w:w="15" w:type="dxa"/>
              <w:right w:w="15" w:type="dxa"/>
            </w:tcMar>
            <w:vAlign w:val="center"/>
          </w:tcPr>
          <w:p w:rsidR="009246F1" w:rsidRPr="0018511A" w:rsidRDefault="009246F1" w:rsidP="001851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18511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Өлшем</w:t>
            </w:r>
            <w:proofErr w:type="spellEnd"/>
            <w:r w:rsidRPr="0018511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18511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бірлігі</w:t>
            </w:r>
            <w:proofErr w:type="spellEnd"/>
          </w:p>
        </w:tc>
        <w:tc>
          <w:tcPr>
            <w:tcW w:w="992" w:type="dxa"/>
            <w:shd w:val="clear" w:color="auto" w:fill="FFFFFF"/>
            <w:tcMar>
              <w:top w:w="15" w:type="dxa"/>
              <w:left w:w="58" w:type="dxa"/>
              <w:bottom w:w="15" w:type="dxa"/>
              <w:right w:w="15" w:type="dxa"/>
            </w:tcMar>
            <w:vAlign w:val="center"/>
          </w:tcPr>
          <w:p w:rsidR="009246F1" w:rsidRPr="0018511A" w:rsidRDefault="009246F1" w:rsidP="001851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8511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Саны</w:t>
            </w:r>
          </w:p>
        </w:tc>
        <w:tc>
          <w:tcPr>
            <w:tcW w:w="850" w:type="dxa"/>
            <w:shd w:val="clear" w:color="auto" w:fill="FFFFFF"/>
            <w:tcMar>
              <w:top w:w="15" w:type="dxa"/>
              <w:left w:w="58" w:type="dxa"/>
              <w:bottom w:w="15" w:type="dxa"/>
              <w:right w:w="15" w:type="dxa"/>
            </w:tcMar>
            <w:vAlign w:val="center"/>
          </w:tcPr>
          <w:p w:rsidR="009246F1" w:rsidRPr="0018511A" w:rsidRDefault="009246F1" w:rsidP="001851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18511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Өлшем</w:t>
            </w:r>
            <w:proofErr w:type="spellEnd"/>
            <w:r w:rsidRPr="0018511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18511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бірлігі</w:t>
            </w:r>
            <w:proofErr w:type="spellEnd"/>
          </w:p>
        </w:tc>
        <w:tc>
          <w:tcPr>
            <w:tcW w:w="992" w:type="dxa"/>
            <w:shd w:val="clear" w:color="auto" w:fill="FFFFFF"/>
            <w:vAlign w:val="center"/>
          </w:tcPr>
          <w:p w:rsidR="009246F1" w:rsidRPr="0018511A" w:rsidRDefault="009246F1" w:rsidP="001851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18511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Сомасы</w:t>
            </w:r>
            <w:proofErr w:type="spellEnd"/>
            <w:r w:rsidRPr="0018511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9246F1" w:rsidRPr="0018511A" w:rsidRDefault="009246F1" w:rsidP="001851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18511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Жеткізу</w:t>
            </w:r>
            <w:proofErr w:type="spellEnd"/>
            <w:r w:rsidRPr="0018511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18511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мерзі</w:t>
            </w:r>
            <w:proofErr w:type="gramStart"/>
            <w:r w:rsidRPr="0018511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</w:t>
            </w:r>
            <w:proofErr w:type="gramEnd"/>
            <w:r w:rsidRPr="0018511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і</w:t>
            </w:r>
            <w:proofErr w:type="spellEnd"/>
          </w:p>
        </w:tc>
        <w:tc>
          <w:tcPr>
            <w:tcW w:w="2552" w:type="dxa"/>
            <w:shd w:val="clear" w:color="auto" w:fill="FFFFFF"/>
            <w:vAlign w:val="center"/>
          </w:tcPr>
          <w:p w:rsidR="009246F1" w:rsidRPr="0018511A" w:rsidRDefault="009246F1" w:rsidP="001851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18511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Жеткізу</w:t>
            </w:r>
            <w:proofErr w:type="spellEnd"/>
            <w:r w:rsidRPr="0018511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18511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орны</w:t>
            </w:r>
            <w:proofErr w:type="spellEnd"/>
          </w:p>
        </w:tc>
      </w:tr>
      <w:tr w:rsidR="00E73BC5" w:rsidRPr="00754330" w:rsidTr="00700B04">
        <w:trPr>
          <w:trHeight w:val="73"/>
        </w:trPr>
        <w:tc>
          <w:tcPr>
            <w:tcW w:w="342" w:type="dxa"/>
            <w:tcMar>
              <w:top w:w="15" w:type="dxa"/>
              <w:left w:w="58" w:type="dxa"/>
              <w:bottom w:w="15" w:type="dxa"/>
              <w:right w:w="15" w:type="dxa"/>
            </w:tcMar>
            <w:vAlign w:val="center"/>
          </w:tcPr>
          <w:p w:rsidR="00E73BC5" w:rsidRPr="0018511A" w:rsidRDefault="00E73BC5" w:rsidP="0018511A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237" w:type="dxa"/>
            <w:tcMar>
              <w:top w:w="15" w:type="dxa"/>
              <w:left w:w="58" w:type="dxa"/>
              <w:bottom w:w="15" w:type="dxa"/>
              <w:right w:w="15" w:type="dxa"/>
            </w:tcMar>
            <w:vAlign w:val="center"/>
          </w:tcPr>
          <w:p w:rsidR="00E73BC5" w:rsidRPr="0018511A" w:rsidRDefault="00E73BC5" w:rsidP="001851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8511A">
              <w:rPr>
                <w:rFonts w:ascii="Times New Roman" w:hAnsi="Times New Roman" w:cs="Times New Roman"/>
              </w:rPr>
              <w:t>Мұрын-жұтқыншақ</w:t>
            </w:r>
            <w:proofErr w:type="spellEnd"/>
            <w:r w:rsidRPr="0018511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511A">
              <w:rPr>
                <w:rFonts w:ascii="Times New Roman" w:hAnsi="Times New Roman" w:cs="Times New Roman"/>
              </w:rPr>
              <w:t>жағындысында</w:t>
            </w:r>
            <w:proofErr w:type="spellEnd"/>
            <w:r w:rsidRPr="0018511A">
              <w:rPr>
                <w:rFonts w:ascii="Times New Roman" w:hAnsi="Times New Roman" w:cs="Times New Roman"/>
              </w:rPr>
              <w:t xml:space="preserve"> SARS-CoV-2 </w:t>
            </w:r>
            <w:proofErr w:type="spellStart"/>
            <w:r w:rsidRPr="0018511A">
              <w:rPr>
                <w:rFonts w:ascii="Times New Roman" w:hAnsi="Times New Roman" w:cs="Times New Roman"/>
              </w:rPr>
              <w:t>вирусының</w:t>
            </w:r>
            <w:proofErr w:type="spellEnd"/>
            <w:r w:rsidRPr="0018511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511A">
              <w:rPr>
                <w:rFonts w:ascii="Times New Roman" w:hAnsi="Times New Roman" w:cs="Times New Roman"/>
              </w:rPr>
              <w:t>антигенінің</w:t>
            </w:r>
            <w:proofErr w:type="spellEnd"/>
            <w:r w:rsidRPr="0018511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511A">
              <w:rPr>
                <w:rFonts w:ascii="Times New Roman" w:hAnsi="Times New Roman" w:cs="Times New Roman"/>
              </w:rPr>
              <w:t>болуын</w:t>
            </w:r>
            <w:proofErr w:type="spellEnd"/>
            <w:r w:rsidRPr="0018511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511A">
              <w:rPr>
                <w:rFonts w:ascii="Times New Roman" w:hAnsi="Times New Roman" w:cs="Times New Roman"/>
              </w:rPr>
              <w:t>сапалы</w:t>
            </w:r>
            <w:proofErr w:type="spellEnd"/>
            <w:r w:rsidRPr="0018511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511A">
              <w:rPr>
                <w:rFonts w:ascii="Times New Roman" w:hAnsi="Times New Roman" w:cs="Times New Roman"/>
              </w:rPr>
              <w:t>бағ</w:t>
            </w:r>
            <w:proofErr w:type="gramStart"/>
            <w:r w:rsidRPr="0018511A">
              <w:rPr>
                <w:rFonts w:ascii="Times New Roman" w:hAnsi="Times New Roman" w:cs="Times New Roman"/>
              </w:rPr>
              <w:t>алау</w:t>
            </w:r>
            <w:proofErr w:type="gramEnd"/>
            <w:r w:rsidRPr="0018511A">
              <w:rPr>
                <w:rFonts w:ascii="Times New Roman" w:hAnsi="Times New Roman" w:cs="Times New Roman"/>
              </w:rPr>
              <w:t>ға</w:t>
            </w:r>
            <w:proofErr w:type="spellEnd"/>
            <w:r w:rsidRPr="0018511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511A">
              <w:rPr>
                <w:rFonts w:ascii="Times New Roman" w:hAnsi="Times New Roman" w:cs="Times New Roman"/>
              </w:rPr>
              <w:t>арналған</w:t>
            </w:r>
            <w:proofErr w:type="spellEnd"/>
            <w:r w:rsidRPr="0018511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511A">
              <w:rPr>
                <w:rFonts w:ascii="Times New Roman" w:hAnsi="Times New Roman" w:cs="Times New Roman"/>
              </w:rPr>
              <w:t>жедел</w:t>
            </w:r>
            <w:proofErr w:type="spellEnd"/>
            <w:r w:rsidRPr="0018511A">
              <w:rPr>
                <w:rFonts w:ascii="Times New Roman" w:hAnsi="Times New Roman" w:cs="Times New Roman"/>
              </w:rPr>
              <w:t xml:space="preserve"> тест. SARS-CoV-2 </w:t>
            </w:r>
            <w:proofErr w:type="spellStart"/>
            <w:r w:rsidRPr="0018511A">
              <w:rPr>
                <w:rFonts w:ascii="Times New Roman" w:hAnsi="Times New Roman" w:cs="Times New Roman"/>
              </w:rPr>
              <w:t>Белсенді</w:t>
            </w:r>
            <w:proofErr w:type="spellEnd"/>
            <w:r w:rsidRPr="0018511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511A">
              <w:rPr>
                <w:rFonts w:ascii="Times New Roman" w:hAnsi="Times New Roman" w:cs="Times New Roman"/>
              </w:rPr>
              <w:t>инфекциясын</w:t>
            </w:r>
            <w:proofErr w:type="spellEnd"/>
            <w:r w:rsidRPr="0018511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511A">
              <w:rPr>
                <w:rFonts w:ascii="Times New Roman" w:hAnsi="Times New Roman" w:cs="Times New Roman"/>
              </w:rPr>
              <w:t>ерте</w:t>
            </w:r>
            <w:proofErr w:type="spellEnd"/>
            <w:r w:rsidRPr="0018511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511A">
              <w:rPr>
                <w:rFonts w:ascii="Times New Roman" w:hAnsi="Times New Roman" w:cs="Times New Roman"/>
              </w:rPr>
              <w:t>анықтау</w:t>
            </w:r>
            <w:proofErr w:type="spellEnd"/>
            <w:r w:rsidRPr="0018511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511A">
              <w:rPr>
                <w:rFonts w:ascii="Times New Roman" w:hAnsi="Times New Roman" w:cs="Times New Roman"/>
              </w:rPr>
              <w:t>үшін</w:t>
            </w:r>
            <w:proofErr w:type="spellEnd"/>
            <w:r w:rsidRPr="0018511A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18511A">
              <w:rPr>
                <w:rFonts w:ascii="Times New Roman" w:hAnsi="Times New Roman" w:cs="Times New Roman"/>
              </w:rPr>
              <w:t>Қаптамада</w:t>
            </w:r>
            <w:proofErr w:type="spellEnd"/>
            <w:r w:rsidRPr="0018511A">
              <w:rPr>
                <w:rFonts w:ascii="Times New Roman" w:hAnsi="Times New Roman" w:cs="Times New Roman"/>
              </w:rPr>
              <w:t xml:space="preserve"> 25 </w:t>
            </w:r>
            <w:proofErr w:type="spellStart"/>
            <w:r w:rsidRPr="0018511A">
              <w:rPr>
                <w:rFonts w:ascii="Times New Roman" w:hAnsi="Times New Roman" w:cs="Times New Roman"/>
              </w:rPr>
              <w:t>сынақ</w:t>
            </w:r>
            <w:proofErr w:type="spellEnd"/>
            <w:r w:rsidRPr="0018511A">
              <w:rPr>
                <w:rFonts w:ascii="Times New Roman" w:hAnsi="Times New Roman" w:cs="Times New Roman"/>
              </w:rPr>
              <w:t xml:space="preserve"> бар.</w:t>
            </w:r>
          </w:p>
        </w:tc>
        <w:tc>
          <w:tcPr>
            <w:tcW w:w="851" w:type="dxa"/>
            <w:tcMar>
              <w:top w:w="15" w:type="dxa"/>
              <w:left w:w="58" w:type="dxa"/>
              <w:bottom w:w="15" w:type="dxa"/>
              <w:right w:w="15" w:type="dxa"/>
            </w:tcMar>
            <w:vAlign w:val="center"/>
          </w:tcPr>
          <w:p w:rsidR="00E73BC5" w:rsidRPr="0018511A" w:rsidRDefault="00E73BC5" w:rsidP="001851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511A">
              <w:rPr>
                <w:rFonts w:ascii="Times New Roman" w:hAnsi="Times New Roman" w:cs="Times New Roman"/>
                <w:lang w:val="kk-KZ"/>
              </w:rPr>
              <w:t>орау</w:t>
            </w:r>
          </w:p>
        </w:tc>
        <w:tc>
          <w:tcPr>
            <w:tcW w:w="992" w:type="dxa"/>
            <w:tcMar>
              <w:top w:w="15" w:type="dxa"/>
              <w:left w:w="58" w:type="dxa"/>
              <w:bottom w:w="15" w:type="dxa"/>
              <w:right w:w="15" w:type="dxa"/>
            </w:tcMar>
            <w:vAlign w:val="center"/>
          </w:tcPr>
          <w:p w:rsidR="00E73BC5" w:rsidRPr="0018511A" w:rsidRDefault="00E73BC5" w:rsidP="0018511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8511A"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850" w:type="dxa"/>
            <w:tcMar>
              <w:top w:w="15" w:type="dxa"/>
              <w:left w:w="58" w:type="dxa"/>
              <w:bottom w:w="15" w:type="dxa"/>
              <w:right w:w="15" w:type="dxa"/>
            </w:tcMar>
            <w:vAlign w:val="center"/>
          </w:tcPr>
          <w:p w:rsidR="00E73BC5" w:rsidRPr="0018511A" w:rsidRDefault="00E73BC5" w:rsidP="001851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511A">
              <w:rPr>
                <w:rFonts w:ascii="Times New Roman" w:hAnsi="Times New Roman" w:cs="Times New Roman"/>
              </w:rPr>
              <w:t>4</w:t>
            </w:r>
            <w:r w:rsidRPr="0018511A">
              <w:rPr>
                <w:rFonts w:ascii="Times New Roman" w:hAnsi="Times New Roman" w:cs="Times New Roman"/>
                <w:lang w:val="kk-KZ"/>
              </w:rPr>
              <w:t>6 4</w:t>
            </w:r>
            <w:r w:rsidRPr="0018511A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992" w:type="dxa"/>
            <w:vAlign w:val="center"/>
          </w:tcPr>
          <w:p w:rsidR="00E73BC5" w:rsidRPr="0018511A" w:rsidRDefault="00E73BC5" w:rsidP="001851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511A">
              <w:rPr>
                <w:rFonts w:ascii="Times New Roman" w:hAnsi="Times New Roman" w:cs="Times New Roman"/>
                <w:lang w:val="kk-KZ"/>
              </w:rPr>
              <w:t>371 200</w:t>
            </w:r>
          </w:p>
        </w:tc>
        <w:tc>
          <w:tcPr>
            <w:tcW w:w="2835" w:type="dxa"/>
            <w:vAlign w:val="center"/>
          </w:tcPr>
          <w:p w:rsidR="00E73BC5" w:rsidRPr="0018511A" w:rsidRDefault="00E73BC5" w:rsidP="001851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8511A">
              <w:rPr>
                <w:rFonts w:ascii="Times New Roman" w:hAnsi="Times New Roman" w:cs="Times New Roman"/>
                <w:lang w:val="kk-KZ"/>
              </w:rPr>
              <w:t>Тапсырыс берушінің өтінімі бойынша өтінімді алған сәттен бастап 10 (он) күнтізбелік күн ішінде.</w:t>
            </w:r>
          </w:p>
        </w:tc>
        <w:tc>
          <w:tcPr>
            <w:tcW w:w="2552" w:type="dxa"/>
            <w:vAlign w:val="center"/>
          </w:tcPr>
          <w:p w:rsidR="00E73BC5" w:rsidRPr="0018511A" w:rsidRDefault="00E73BC5" w:rsidP="001851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8511A">
              <w:rPr>
                <w:rFonts w:ascii="Times New Roman" w:eastAsia="Times New Roman" w:hAnsi="Times New Roman" w:cs="Times New Roman"/>
                <w:lang w:val="kk-KZ" w:eastAsia="ru-RU"/>
              </w:rPr>
              <w:t>Семей қ., кабельный тұйық көшесі, 1, фармацевт қоймасының есігіне дейін.</w:t>
            </w:r>
          </w:p>
        </w:tc>
      </w:tr>
    </w:tbl>
    <w:p w:rsidR="00E73BC5" w:rsidRPr="0018511A" w:rsidRDefault="00E73BC5" w:rsidP="0018511A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spacing w:val="2"/>
          <w:sz w:val="22"/>
          <w:szCs w:val="22"/>
          <w:lang w:val="kk-KZ"/>
        </w:rPr>
      </w:pPr>
      <w:r w:rsidRPr="0018511A">
        <w:rPr>
          <w:spacing w:val="2"/>
          <w:sz w:val="22"/>
          <w:szCs w:val="22"/>
          <w:lang w:val="kk-KZ"/>
        </w:rPr>
        <w:t xml:space="preserve">5. Бір көзден алу тәсілімен сатып алуды өткізу жөніндегі Комиссия 144-тармақтың 1-тармағы негізінде ҚР Үкіметінің 04.06.2021 жылғы № 375 қаулысы келіп түскен баға ұсыныстарын қарап, </w:t>
      </w:r>
      <w:r w:rsidRPr="0018511A">
        <w:rPr>
          <w:b/>
          <w:spacing w:val="2"/>
          <w:sz w:val="22"/>
          <w:szCs w:val="22"/>
          <w:lang w:val="kk-KZ"/>
        </w:rPr>
        <w:t>ШЕШІМ ҚАБЫЛДАДЫ:</w:t>
      </w:r>
    </w:p>
    <w:p w:rsidR="00E73BC5" w:rsidRPr="0018511A" w:rsidRDefault="00E73BC5" w:rsidP="0018511A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spacing w:val="2"/>
          <w:sz w:val="22"/>
          <w:szCs w:val="22"/>
          <w:lang w:val="kk-KZ"/>
        </w:rPr>
      </w:pPr>
      <w:r w:rsidRPr="0018511A">
        <w:rPr>
          <w:spacing w:val="2"/>
          <w:sz w:val="22"/>
          <w:szCs w:val="22"/>
          <w:lang w:val="kk-KZ"/>
        </w:rPr>
        <w:t>6. Семей қ. "Диаком-Химтэко" ЖШС қағидаларының 144-тармағының 1 - тармағы, халықаралық, 1/1-көшесі негізінде бір көзден алу тәсілімен сатып алу бойынша жеңімпаз деп танылсын. № 1 лот бойынша 371 200 (үш жүз жетпіс бір мың екі жүз) теңге сомасында заңнамада белгіленген мерзімде шарттар жасасылсын.</w:t>
      </w:r>
    </w:p>
    <w:p w:rsidR="009246F1" w:rsidRPr="0018511A" w:rsidRDefault="00E73BC5" w:rsidP="0018511A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spacing w:val="2"/>
          <w:sz w:val="22"/>
          <w:szCs w:val="22"/>
          <w:lang w:val="kk-KZ"/>
        </w:rPr>
      </w:pPr>
      <w:r w:rsidRPr="0018511A">
        <w:rPr>
          <w:spacing w:val="2"/>
          <w:sz w:val="22"/>
          <w:szCs w:val="22"/>
          <w:lang w:val="kk-KZ"/>
        </w:rPr>
        <w:t>7. "Диаком-Химтэко" ЖШС осы Қағидалардың 3 және 4-тарауларында белгіленген талаптарға сәйкес келеді.</w:t>
      </w:r>
    </w:p>
    <w:sectPr w:rsidR="009246F1" w:rsidRPr="0018511A" w:rsidSect="00AE5C75">
      <w:pgSz w:w="16838" w:h="11906" w:orient="landscape"/>
      <w:pgMar w:top="568" w:right="536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B36FD6"/>
    <w:multiLevelType w:val="hybridMultilevel"/>
    <w:tmpl w:val="FDE028B6"/>
    <w:lvl w:ilvl="0" w:tplc="1C1821CC">
      <w:start w:val="1"/>
      <w:numFmt w:val="decimal"/>
      <w:lvlText w:val="%1."/>
      <w:lvlJc w:val="left"/>
      <w:pPr>
        <w:ind w:left="644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9B146E6"/>
    <w:multiLevelType w:val="hybridMultilevel"/>
    <w:tmpl w:val="BA26F36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035"/>
    <w:rsid w:val="00082035"/>
    <w:rsid w:val="0018511A"/>
    <w:rsid w:val="001D6CF6"/>
    <w:rsid w:val="001F2668"/>
    <w:rsid w:val="0038294D"/>
    <w:rsid w:val="00465FF9"/>
    <w:rsid w:val="00495BF4"/>
    <w:rsid w:val="00541AC9"/>
    <w:rsid w:val="005C7D5F"/>
    <w:rsid w:val="005E1164"/>
    <w:rsid w:val="006B6E50"/>
    <w:rsid w:val="006F11DF"/>
    <w:rsid w:val="00700B04"/>
    <w:rsid w:val="00754330"/>
    <w:rsid w:val="008F022D"/>
    <w:rsid w:val="009246F1"/>
    <w:rsid w:val="00AE5C75"/>
    <w:rsid w:val="00DA5054"/>
    <w:rsid w:val="00E679AA"/>
    <w:rsid w:val="00E73BC5"/>
    <w:rsid w:val="00EE6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820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82035"/>
    <w:rPr>
      <w:color w:val="0000FF"/>
      <w:u w:val="single"/>
    </w:rPr>
  </w:style>
  <w:style w:type="paragraph" w:styleId="a5">
    <w:name w:val="No Spacing"/>
    <w:uiPriority w:val="1"/>
    <w:qFormat/>
    <w:rsid w:val="00AE5C7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">
    <w:name w:val="Обычный1"/>
    <w:qFormat/>
    <w:rsid w:val="006B6E50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820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82035"/>
    <w:rPr>
      <w:color w:val="0000FF"/>
      <w:u w:val="single"/>
    </w:rPr>
  </w:style>
  <w:style w:type="paragraph" w:styleId="a5">
    <w:name w:val="No Spacing"/>
    <w:uiPriority w:val="1"/>
    <w:qFormat/>
    <w:rsid w:val="00AE5C7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">
    <w:name w:val="Обычный1"/>
    <w:qFormat/>
    <w:rsid w:val="006B6E50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adilet.zan.kz/rus/docs/P210000037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ilet.zan.kz/rus/docs/P210000037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1057</Words>
  <Characters>6025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77775414968</dc:creator>
  <cp:lastModifiedBy>77775414968</cp:lastModifiedBy>
  <cp:revision>14</cp:revision>
  <dcterms:created xsi:type="dcterms:W3CDTF">2022-06-27T05:26:00Z</dcterms:created>
  <dcterms:modified xsi:type="dcterms:W3CDTF">2022-12-22T04:08:00Z</dcterms:modified>
</cp:coreProperties>
</file>