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 xml:space="preserve">Протокол об итогах </w:t>
      </w:r>
      <w:r w:rsidRPr="00E50FB9">
        <w:rPr>
          <w:rStyle w:val="a3"/>
          <w:sz w:val="20"/>
          <w:szCs w:val="20"/>
        </w:rPr>
        <w:t>закупа №</w:t>
      </w:r>
      <w:r w:rsidR="00BA173E">
        <w:rPr>
          <w:rStyle w:val="a3"/>
          <w:sz w:val="20"/>
          <w:szCs w:val="20"/>
        </w:rPr>
        <w:t xml:space="preserve"> 4</w:t>
      </w:r>
      <w:r w:rsidR="00330511">
        <w:rPr>
          <w:rStyle w:val="a3"/>
          <w:sz w:val="20"/>
          <w:szCs w:val="20"/>
        </w:rPr>
        <w:t>8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441A60" w:rsidRDefault="00E15984" w:rsidP="00141FA3">
      <w:pPr>
        <w:rPr>
          <w:b/>
          <w:sz w:val="20"/>
          <w:szCs w:val="20"/>
          <w:lang w:val="kk-KZ"/>
        </w:rPr>
      </w:pPr>
      <w:r w:rsidRPr="00441A60">
        <w:rPr>
          <w:b/>
          <w:sz w:val="20"/>
          <w:szCs w:val="20"/>
        </w:rPr>
        <w:t>г.</w:t>
      </w:r>
      <w:r w:rsidR="006C0A65" w:rsidRPr="00441A60">
        <w:rPr>
          <w:b/>
          <w:sz w:val="20"/>
          <w:szCs w:val="20"/>
        </w:rPr>
        <w:t xml:space="preserve"> </w:t>
      </w:r>
      <w:r w:rsidRPr="00441A60">
        <w:rPr>
          <w:b/>
          <w:sz w:val="20"/>
          <w:szCs w:val="20"/>
        </w:rPr>
        <w:t xml:space="preserve">Семей                                                      </w:t>
      </w:r>
      <w:r w:rsidR="004C3CEF" w:rsidRPr="00441A60">
        <w:rPr>
          <w:b/>
          <w:sz w:val="20"/>
          <w:szCs w:val="20"/>
        </w:rPr>
        <w:t xml:space="preserve">                                                                 </w:t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  <w:t xml:space="preserve">    </w:t>
      </w:r>
      <w:r w:rsidR="00441A60" w:rsidRPr="00441A60">
        <w:rPr>
          <w:b/>
          <w:sz w:val="20"/>
          <w:szCs w:val="20"/>
        </w:rPr>
        <w:tab/>
      </w:r>
      <w:r w:rsidR="00070C34">
        <w:rPr>
          <w:b/>
          <w:sz w:val="20"/>
          <w:szCs w:val="20"/>
        </w:rPr>
        <w:t xml:space="preserve">     </w:t>
      </w:r>
      <w:r w:rsidR="00330511">
        <w:rPr>
          <w:b/>
          <w:sz w:val="20"/>
          <w:szCs w:val="20"/>
        </w:rPr>
        <w:t>24.11.</w:t>
      </w:r>
      <w:r w:rsidR="004C3CEF" w:rsidRPr="00441A60">
        <w:rPr>
          <w:b/>
          <w:sz w:val="20"/>
          <w:szCs w:val="20"/>
        </w:rPr>
        <w:t>202</w:t>
      </w:r>
      <w:r w:rsidR="002368C7" w:rsidRPr="00441A60">
        <w:rPr>
          <w:b/>
          <w:sz w:val="20"/>
          <w:szCs w:val="20"/>
        </w:rPr>
        <w:t>2</w:t>
      </w:r>
      <w:r w:rsidR="004C3CEF" w:rsidRPr="00441A60">
        <w:rPr>
          <w:b/>
          <w:sz w:val="20"/>
          <w:szCs w:val="20"/>
        </w:rPr>
        <w:t xml:space="preserve"> г. </w:t>
      </w:r>
      <w:r w:rsidRPr="00441A60">
        <w:rPr>
          <w:b/>
          <w:sz w:val="20"/>
          <w:szCs w:val="20"/>
        </w:rPr>
        <w:t xml:space="preserve">                                                             </w:t>
      </w:r>
      <w:r w:rsidR="00533C55" w:rsidRPr="00441A60">
        <w:rPr>
          <w:b/>
          <w:sz w:val="20"/>
          <w:szCs w:val="20"/>
        </w:rPr>
        <w:t xml:space="preserve">                                                                          </w:t>
      </w:r>
      <w:r w:rsidRPr="00441A60">
        <w:rPr>
          <w:b/>
          <w:sz w:val="20"/>
          <w:szCs w:val="20"/>
        </w:rPr>
        <w:t xml:space="preserve"> </w:t>
      </w:r>
      <w:r w:rsidR="004C3CEF" w:rsidRPr="00441A60">
        <w:rPr>
          <w:b/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Default="00215462" w:rsidP="00141FA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КГП на ПХВ</w:t>
      </w:r>
      <w:r w:rsidRPr="00215462">
        <w:rPr>
          <w:sz w:val="20"/>
          <w:szCs w:val="20"/>
        </w:rPr>
        <w:t xml:space="preserve"> "Городская больница № 1 города Семей" </w:t>
      </w:r>
      <w:r>
        <w:rPr>
          <w:sz w:val="20"/>
          <w:szCs w:val="20"/>
        </w:rPr>
        <w:t>УЗ</w:t>
      </w:r>
      <w:r w:rsidRPr="00215462">
        <w:rPr>
          <w:sz w:val="20"/>
          <w:szCs w:val="20"/>
        </w:rPr>
        <w:t xml:space="preserve"> области Абай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</w:t>
      </w:r>
      <w:r w:rsidR="00215462">
        <w:rPr>
          <w:sz w:val="20"/>
          <w:szCs w:val="20"/>
        </w:rPr>
        <w:t>город Семей, Кабельный переулок, 1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215462" w:rsidRDefault="00E15984" w:rsidP="00215462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</w:t>
      </w:r>
      <w:proofErr w:type="gramStart"/>
      <w:r w:rsidRPr="00E50FB9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</w:t>
      </w:r>
      <w:r w:rsidR="00215462">
        <w:rPr>
          <w:sz w:val="20"/>
          <w:szCs w:val="20"/>
        </w:rPr>
        <w:t>КГП на ПХВ</w:t>
      </w:r>
      <w:r w:rsidR="00215462" w:rsidRPr="00215462">
        <w:rPr>
          <w:sz w:val="20"/>
          <w:szCs w:val="20"/>
        </w:rPr>
        <w:t xml:space="preserve"> "Городская больница № 1 города Семей" </w:t>
      </w:r>
      <w:r w:rsidR="00215462">
        <w:rPr>
          <w:sz w:val="20"/>
          <w:szCs w:val="20"/>
        </w:rPr>
        <w:t>УЗ</w:t>
      </w:r>
      <w:r w:rsidR="00215462" w:rsidRPr="00215462">
        <w:rPr>
          <w:sz w:val="20"/>
          <w:szCs w:val="20"/>
        </w:rPr>
        <w:t xml:space="preserve"> области Абай</w:t>
      </w:r>
      <w:r w:rsidR="00215462">
        <w:rPr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34362F" w:rsidRDefault="0034362F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194" w:type="dxa"/>
        <w:tblInd w:w="93" w:type="dxa"/>
        <w:tblLook w:val="04A0" w:firstRow="1" w:lastRow="0" w:firstColumn="1" w:lastColumn="0" w:noHBand="0" w:noVBand="1"/>
      </w:tblPr>
      <w:tblGrid>
        <w:gridCol w:w="754"/>
        <w:gridCol w:w="9893"/>
        <w:gridCol w:w="1286"/>
        <w:gridCol w:w="883"/>
        <w:gridCol w:w="1138"/>
        <w:gridCol w:w="1240"/>
      </w:tblGrid>
      <w:tr w:rsidR="0034362F" w:rsidRPr="00B30A1D" w:rsidTr="0034362F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№ Лота</w:t>
            </w:r>
          </w:p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62F" w:rsidRPr="00B30A1D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30A1D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62F" w:rsidRPr="006966DA" w:rsidRDefault="0034362F" w:rsidP="00636B7A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34362F" w:rsidRPr="00B30A1D" w:rsidTr="0034362F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B30A1D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62F" w:rsidRPr="006966DA" w:rsidRDefault="0034362F" w:rsidP="00636B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30511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B30A1D" w:rsidRDefault="00330511" w:rsidP="00636B7A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Тройник для </w:t>
            </w:r>
            <w:proofErr w:type="spellStart"/>
            <w:r>
              <w:rPr>
                <w:sz w:val="20"/>
                <w:szCs w:val="20"/>
                <w:lang w:eastAsia="en-US"/>
              </w:rPr>
              <w:t>инфузионной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системы (КРАН) трехходовой.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Краник для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инфузии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>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Прозрачный трехходовой краник Т-образной формы для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инфузионной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 xml:space="preserve"> терапии с возможностью распределения и изменения потока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инфузии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>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Совместим со стандартными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инфузионными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 xml:space="preserve"> линиями.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Имеются заглушки на разъемах краника.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Основная часть краника может быть в трех цветах: либо белой, либо красной, либо синей)</w:t>
            </w:r>
            <w:proofErr w:type="gramStart"/>
            <w:r w:rsidRPr="00243392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Указатели в виде стрелок, отражают направление потока.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Подвижность рукоятки на 360 градусов обеспечивает быструю смену направления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инфузии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>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Кран выдерживает давление не более 8 бар (120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psi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>)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Для внутривенного введения жидкостей, лекарственных средств.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Используемый материал: полипропилен, полиэтилен, поликарбонат, HDPE.</w:t>
            </w:r>
          </w:p>
          <w:p w:rsidR="00330511" w:rsidRPr="00AB04A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243392">
              <w:rPr>
                <w:sz w:val="20"/>
                <w:szCs w:val="20"/>
                <w:lang w:eastAsia="en-US"/>
              </w:rPr>
              <w:t>Стерилизован</w:t>
            </w:r>
            <w:proofErr w:type="gramEnd"/>
            <w:r w:rsidRPr="00243392">
              <w:rPr>
                <w:sz w:val="20"/>
                <w:szCs w:val="20"/>
                <w:lang w:eastAsia="en-US"/>
              </w:rPr>
              <w:t xml:space="preserve"> окисью этилена.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Pr="00B30A1D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9F5B3F" w:rsidRDefault="00330511" w:rsidP="00BF7E9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val="en-US" w:eastAsia="en-US"/>
              </w:rPr>
              <w:t>0 000</w:t>
            </w:r>
          </w:p>
        </w:tc>
      </w:tr>
      <w:tr w:rsidR="00330511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B30A1D" w:rsidRDefault="00330511" w:rsidP="00636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Коническая пробирка 50 мл пластиковая  с завинчивающейся крышкой.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Пробирка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центрифужная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 xml:space="preserve"> с винтовой крышкой 50 мл. 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Предназначены для хранения, транспортирования и центрифугирования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микропроб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 xml:space="preserve"> и другого биологического материала.</w:t>
            </w:r>
          </w:p>
          <w:p w:rsidR="00330511" w:rsidRPr="00243392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Пробирки плотно закрываются пробкой, предохраняющей биологический материал от вытекания и загрязнения;</w:t>
            </w:r>
          </w:p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Коническая форма пробирок позволяет вносить пробы с помощью автоматических пипеток и быстро удалять насадочную жидкость.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Pr="00B30A1D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</w:tr>
      <w:tr w:rsidR="00330511" w:rsidRPr="00B30A1D" w:rsidTr="0034362F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B30A1D" w:rsidRDefault="00330511" w:rsidP="00636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Пипетки Пастера 3мл одноразовые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243392">
              <w:rPr>
                <w:sz w:val="20"/>
                <w:szCs w:val="20"/>
                <w:lang w:eastAsia="en-US"/>
              </w:rPr>
              <w:t xml:space="preserve"> уп</w:t>
            </w:r>
            <w:r>
              <w:rPr>
                <w:sz w:val="20"/>
                <w:szCs w:val="20"/>
                <w:lang w:eastAsia="en-US"/>
              </w:rPr>
              <w:t>аковке</w:t>
            </w:r>
            <w:r w:rsidRPr="00243392">
              <w:rPr>
                <w:sz w:val="20"/>
                <w:szCs w:val="20"/>
                <w:lang w:eastAsia="en-US"/>
              </w:rPr>
              <w:t xml:space="preserve"> 100шт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Pr="00B30A1D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Default="00330511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42 000</w:t>
            </w:r>
          </w:p>
        </w:tc>
      </w:tr>
    </w:tbl>
    <w:p w:rsidR="00367CDA" w:rsidRPr="00E50FB9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p w:rsidR="00CE6764" w:rsidRDefault="00E15984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5. </w:t>
      </w:r>
      <w:r w:rsidR="00A266FB" w:rsidRPr="00E50FB9">
        <w:rPr>
          <w:rStyle w:val="a3"/>
          <w:sz w:val="20"/>
          <w:szCs w:val="20"/>
        </w:rPr>
        <w:t>Дата и время пре</w:t>
      </w:r>
      <w:r w:rsidR="00E50997" w:rsidRPr="00E50FB9">
        <w:rPr>
          <w:rStyle w:val="a3"/>
          <w:sz w:val="20"/>
          <w:szCs w:val="20"/>
        </w:rPr>
        <w:t>дставления ценового предложения:</w:t>
      </w:r>
      <w:r w:rsidR="003B63C9" w:rsidRPr="00E50FB9">
        <w:rPr>
          <w:rStyle w:val="a3"/>
          <w:sz w:val="20"/>
          <w:szCs w:val="20"/>
        </w:rPr>
        <w:t xml:space="preserve"> </w:t>
      </w:r>
    </w:p>
    <w:p w:rsidR="00070C34" w:rsidRPr="00E06A9D" w:rsidRDefault="0034362F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E06A9D">
        <w:rPr>
          <w:rStyle w:val="a3"/>
          <w:b w:val="0"/>
          <w:sz w:val="20"/>
          <w:szCs w:val="20"/>
        </w:rPr>
        <w:t xml:space="preserve">- </w:t>
      </w:r>
      <w:r w:rsidR="00070C34" w:rsidRPr="00E06A9D">
        <w:rPr>
          <w:rStyle w:val="a3"/>
          <w:b w:val="0"/>
          <w:sz w:val="20"/>
          <w:szCs w:val="20"/>
        </w:rPr>
        <w:t>ТОО «</w:t>
      </w:r>
      <w:proofErr w:type="spellStart"/>
      <w:r w:rsidR="004F6593" w:rsidRPr="00E06A9D">
        <w:rPr>
          <w:rStyle w:val="a3"/>
          <w:b w:val="0"/>
          <w:sz w:val="20"/>
          <w:szCs w:val="20"/>
        </w:rPr>
        <w:t>Диаком-Химтеко</w:t>
      </w:r>
      <w:proofErr w:type="spellEnd"/>
      <w:r w:rsidR="00070C34" w:rsidRPr="00E06A9D">
        <w:rPr>
          <w:rStyle w:val="a3"/>
          <w:b w:val="0"/>
          <w:sz w:val="20"/>
          <w:szCs w:val="20"/>
        </w:rPr>
        <w:t xml:space="preserve">», г. </w:t>
      </w:r>
      <w:r w:rsidR="004F6593" w:rsidRPr="00E06A9D">
        <w:rPr>
          <w:rStyle w:val="a3"/>
          <w:b w:val="0"/>
          <w:sz w:val="20"/>
          <w:szCs w:val="20"/>
        </w:rPr>
        <w:t>Семей, международный переулок 1/1</w:t>
      </w:r>
      <w:r w:rsidR="00070C34" w:rsidRPr="00E06A9D">
        <w:rPr>
          <w:rStyle w:val="a3"/>
          <w:b w:val="0"/>
          <w:sz w:val="20"/>
          <w:szCs w:val="20"/>
        </w:rPr>
        <w:t xml:space="preserve"> </w:t>
      </w:r>
      <w:r w:rsidR="00070C34" w:rsidRPr="00E06A9D">
        <w:rPr>
          <w:rStyle w:val="a3"/>
          <w:b w:val="0"/>
          <w:sz w:val="20"/>
          <w:szCs w:val="20"/>
        </w:rPr>
        <w:tab/>
      </w:r>
      <w:r w:rsidR="00070C34" w:rsidRPr="00E06A9D">
        <w:rPr>
          <w:rStyle w:val="a3"/>
          <w:b w:val="0"/>
          <w:sz w:val="20"/>
          <w:szCs w:val="20"/>
        </w:rPr>
        <w:tab/>
      </w:r>
      <w:r w:rsidR="00E06A9D" w:rsidRPr="00E06A9D">
        <w:rPr>
          <w:rStyle w:val="a3"/>
          <w:b w:val="0"/>
          <w:sz w:val="20"/>
          <w:szCs w:val="20"/>
        </w:rPr>
        <w:t>18.11</w:t>
      </w:r>
      <w:r w:rsidR="00070C34" w:rsidRPr="00E06A9D">
        <w:rPr>
          <w:rStyle w:val="a3"/>
          <w:b w:val="0"/>
          <w:sz w:val="20"/>
          <w:szCs w:val="20"/>
        </w:rPr>
        <w:t>.2022 г. в 1</w:t>
      </w:r>
      <w:r w:rsidR="00E06A9D" w:rsidRPr="00E06A9D">
        <w:rPr>
          <w:rStyle w:val="a3"/>
          <w:b w:val="0"/>
          <w:sz w:val="20"/>
          <w:szCs w:val="20"/>
        </w:rPr>
        <w:t>5</w:t>
      </w:r>
      <w:r w:rsidR="00070C34" w:rsidRPr="00E06A9D">
        <w:rPr>
          <w:rStyle w:val="a3"/>
          <w:b w:val="0"/>
          <w:sz w:val="20"/>
          <w:szCs w:val="20"/>
        </w:rPr>
        <w:t xml:space="preserve"> ч. </w:t>
      </w:r>
      <w:r w:rsidR="00E06A9D" w:rsidRPr="00E06A9D">
        <w:rPr>
          <w:rStyle w:val="a3"/>
          <w:b w:val="0"/>
          <w:sz w:val="20"/>
          <w:szCs w:val="20"/>
        </w:rPr>
        <w:t>1</w:t>
      </w:r>
      <w:r w:rsidR="00070C34" w:rsidRPr="00E06A9D">
        <w:rPr>
          <w:rStyle w:val="a3"/>
          <w:b w:val="0"/>
          <w:sz w:val="20"/>
          <w:szCs w:val="20"/>
        </w:rPr>
        <w:t>0  мин.</w:t>
      </w:r>
    </w:p>
    <w:p w:rsidR="004F6593" w:rsidRPr="004F6593" w:rsidRDefault="004F6593" w:rsidP="0034362F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E06A9D">
        <w:rPr>
          <w:rStyle w:val="a3"/>
          <w:b w:val="0"/>
          <w:sz w:val="20"/>
          <w:szCs w:val="20"/>
          <w:lang w:val="en-US"/>
        </w:rPr>
        <w:t xml:space="preserve">- </w:t>
      </w:r>
      <w:r w:rsidRPr="00E06A9D">
        <w:rPr>
          <w:rStyle w:val="a3"/>
          <w:b w:val="0"/>
          <w:sz w:val="20"/>
          <w:szCs w:val="20"/>
        </w:rPr>
        <w:t>ТОО</w:t>
      </w:r>
      <w:r w:rsidRPr="00E06A9D">
        <w:rPr>
          <w:rStyle w:val="a3"/>
          <w:b w:val="0"/>
          <w:sz w:val="20"/>
          <w:szCs w:val="20"/>
          <w:lang w:val="en-US"/>
        </w:rPr>
        <w:t xml:space="preserve"> «</w:t>
      </w:r>
      <w:proofErr w:type="spellStart"/>
      <w:r w:rsidRPr="00E06A9D">
        <w:rPr>
          <w:rStyle w:val="a3"/>
          <w:b w:val="0"/>
          <w:sz w:val="20"/>
          <w:szCs w:val="20"/>
          <w:lang w:val="en-US"/>
        </w:rPr>
        <w:t>Pharmprovide</w:t>
      </w:r>
      <w:proofErr w:type="spellEnd"/>
      <w:r w:rsidRPr="00E06A9D">
        <w:rPr>
          <w:rStyle w:val="a3"/>
          <w:b w:val="0"/>
          <w:sz w:val="20"/>
          <w:szCs w:val="20"/>
          <w:lang w:val="en-US"/>
        </w:rPr>
        <w:t xml:space="preserve">», </w:t>
      </w:r>
      <w:r w:rsidRPr="00E06A9D">
        <w:rPr>
          <w:rStyle w:val="a3"/>
          <w:b w:val="0"/>
          <w:sz w:val="20"/>
          <w:szCs w:val="20"/>
        </w:rPr>
        <w:t>г</w:t>
      </w:r>
      <w:r w:rsidRPr="00E06A9D">
        <w:rPr>
          <w:rStyle w:val="a3"/>
          <w:b w:val="0"/>
          <w:sz w:val="20"/>
          <w:szCs w:val="20"/>
          <w:lang w:val="en-US"/>
        </w:rPr>
        <w:t>.</w:t>
      </w:r>
      <w:r w:rsidRPr="00E06A9D">
        <w:rPr>
          <w:rStyle w:val="a3"/>
          <w:b w:val="0"/>
          <w:sz w:val="20"/>
          <w:szCs w:val="20"/>
        </w:rPr>
        <w:t>Алматы</w:t>
      </w:r>
      <w:r w:rsidRPr="00E06A9D">
        <w:rPr>
          <w:rStyle w:val="a3"/>
          <w:b w:val="0"/>
          <w:sz w:val="20"/>
          <w:szCs w:val="20"/>
          <w:lang w:val="en-US"/>
        </w:rPr>
        <w:t xml:space="preserve">, </w:t>
      </w:r>
      <w:proofErr w:type="spellStart"/>
      <w:r w:rsidRPr="00E06A9D">
        <w:rPr>
          <w:rStyle w:val="a3"/>
          <w:b w:val="0"/>
          <w:sz w:val="20"/>
          <w:szCs w:val="20"/>
        </w:rPr>
        <w:t>ул</w:t>
      </w:r>
      <w:proofErr w:type="spellEnd"/>
      <w:r w:rsidRPr="00E06A9D">
        <w:rPr>
          <w:rStyle w:val="a3"/>
          <w:b w:val="0"/>
          <w:sz w:val="20"/>
          <w:szCs w:val="20"/>
          <w:lang w:val="en-US"/>
        </w:rPr>
        <w:t>.</w:t>
      </w:r>
      <w:proofErr w:type="gramEnd"/>
      <w:r w:rsidRPr="00E06A9D">
        <w:rPr>
          <w:rStyle w:val="a3"/>
          <w:b w:val="0"/>
          <w:sz w:val="20"/>
          <w:szCs w:val="20"/>
          <w:lang w:val="en-US"/>
        </w:rPr>
        <w:t xml:space="preserve"> </w:t>
      </w:r>
      <w:r w:rsidRPr="00E06A9D">
        <w:rPr>
          <w:rStyle w:val="a3"/>
          <w:b w:val="0"/>
          <w:sz w:val="20"/>
          <w:szCs w:val="20"/>
        </w:rPr>
        <w:t>Блока, 14</w:t>
      </w:r>
      <w:r w:rsidR="00E06A9D" w:rsidRPr="00E06A9D">
        <w:rPr>
          <w:rStyle w:val="a3"/>
          <w:b w:val="0"/>
          <w:sz w:val="20"/>
          <w:szCs w:val="20"/>
        </w:rPr>
        <w:tab/>
      </w:r>
      <w:r w:rsidR="00E06A9D" w:rsidRPr="00E06A9D">
        <w:rPr>
          <w:rStyle w:val="a3"/>
          <w:b w:val="0"/>
          <w:sz w:val="20"/>
          <w:szCs w:val="20"/>
        </w:rPr>
        <w:tab/>
      </w:r>
      <w:r w:rsidR="00E06A9D" w:rsidRPr="00E06A9D">
        <w:rPr>
          <w:rStyle w:val="a3"/>
          <w:b w:val="0"/>
          <w:sz w:val="20"/>
          <w:szCs w:val="20"/>
        </w:rPr>
        <w:tab/>
      </w:r>
      <w:r w:rsidR="00E06A9D" w:rsidRPr="00E06A9D">
        <w:rPr>
          <w:rStyle w:val="a3"/>
          <w:b w:val="0"/>
          <w:sz w:val="20"/>
          <w:szCs w:val="20"/>
        </w:rPr>
        <w:tab/>
      </w:r>
      <w:r w:rsidR="00E06A9D" w:rsidRPr="00E06A9D">
        <w:rPr>
          <w:rStyle w:val="a3"/>
          <w:b w:val="0"/>
          <w:sz w:val="20"/>
          <w:szCs w:val="20"/>
        </w:rPr>
        <w:tab/>
        <w:t>22.11.2022 г. в 16 ч. 00 мин</w:t>
      </w:r>
      <w:r w:rsidR="00E06A9D">
        <w:rPr>
          <w:rStyle w:val="a3"/>
          <w:b w:val="0"/>
          <w:sz w:val="20"/>
          <w:szCs w:val="20"/>
        </w:rPr>
        <w:t>.</w:t>
      </w:r>
    </w:p>
    <w:p w:rsidR="0034362F" w:rsidRPr="00E06A9D" w:rsidRDefault="0034362F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421" w:type="dxa"/>
        <w:tblInd w:w="93" w:type="dxa"/>
        <w:tblLook w:val="04A0" w:firstRow="1" w:lastRow="0" w:firstColumn="1" w:lastColumn="0" w:noHBand="0" w:noVBand="1"/>
      </w:tblPr>
      <w:tblGrid>
        <w:gridCol w:w="755"/>
        <w:gridCol w:w="7237"/>
        <w:gridCol w:w="1286"/>
        <w:gridCol w:w="782"/>
        <w:gridCol w:w="1138"/>
        <w:gridCol w:w="1240"/>
        <w:gridCol w:w="1433"/>
        <w:gridCol w:w="1550"/>
      </w:tblGrid>
      <w:tr w:rsidR="00330511" w:rsidRPr="00B30A1D" w:rsidTr="00E06A9D">
        <w:trPr>
          <w:trHeight w:val="2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№ Лота</w:t>
            </w:r>
          </w:p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511" w:rsidRPr="00B30A1D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30A1D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11" w:rsidRPr="006966DA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11" w:rsidRPr="006966DA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511" w:rsidRPr="006966DA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66DA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511" w:rsidRPr="00E50FB9" w:rsidRDefault="00330511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330511" w:rsidRPr="00B30A1D" w:rsidTr="00E06A9D">
        <w:trPr>
          <w:trHeight w:val="47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B30A1D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6966DA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6966DA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511" w:rsidRPr="006966DA" w:rsidRDefault="00330511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511" w:rsidRPr="004F6593" w:rsidRDefault="004F6593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4F6593">
              <w:rPr>
                <w:rStyle w:val="a3"/>
                <w:b w:val="0"/>
                <w:sz w:val="20"/>
                <w:szCs w:val="20"/>
              </w:rPr>
              <w:t>- ТОО «</w:t>
            </w:r>
            <w:proofErr w:type="spellStart"/>
            <w:r w:rsidRPr="004F6593">
              <w:rPr>
                <w:rStyle w:val="a3"/>
                <w:b w:val="0"/>
                <w:sz w:val="20"/>
                <w:szCs w:val="20"/>
              </w:rPr>
              <w:t>Диаком-Химтеко</w:t>
            </w:r>
            <w:proofErr w:type="spellEnd"/>
            <w:r w:rsidRPr="004F6593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511" w:rsidRPr="004F6593" w:rsidRDefault="004F6593" w:rsidP="00E06A9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F6593">
              <w:rPr>
                <w:rStyle w:val="a3"/>
                <w:b w:val="0"/>
                <w:sz w:val="20"/>
                <w:szCs w:val="20"/>
              </w:rPr>
              <w:t>ТОО</w:t>
            </w:r>
            <w:r w:rsidRPr="004F6593">
              <w:rPr>
                <w:rStyle w:val="a3"/>
                <w:b w:val="0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4F6593">
              <w:rPr>
                <w:rStyle w:val="a3"/>
                <w:b w:val="0"/>
                <w:sz w:val="20"/>
                <w:szCs w:val="20"/>
                <w:lang w:val="en-US"/>
              </w:rPr>
              <w:t>Pharmprovide</w:t>
            </w:r>
            <w:proofErr w:type="spellEnd"/>
            <w:r w:rsidRPr="004F6593">
              <w:rPr>
                <w:rStyle w:val="a3"/>
                <w:b w:val="0"/>
                <w:sz w:val="20"/>
                <w:szCs w:val="20"/>
                <w:lang w:val="en-US"/>
              </w:rPr>
              <w:t>»</w:t>
            </w:r>
          </w:p>
        </w:tc>
      </w:tr>
      <w:tr w:rsidR="00330511" w:rsidRPr="00B30A1D" w:rsidTr="00E06A9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B30A1D" w:rsidRDefault="00330511" w:rsidP="00E06A9D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Тройник для </w:t>
            </w:r>
            <w:proofErr w:type="spellStart"/>
            <w:r>
              <w:rPr>
                <w:sz w:val="20"/>
                <w:szCs w:val="20"/>
                <w:lang w:eastAsia="en-US"/>
              </w:rPr>
              <w:t>инфузионной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системы (КРАН) трехходовой.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Краник для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инфузии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>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Прозрачный трехходовой краник Т-образной формы для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инфузионной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 xml:space="preserve"> терапии с возможностью распределения и изменения потока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инфузии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>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Совместим со стандартными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инфузионными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 xml:space="preserve"> линиями.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Имеются заглушки на разъемах краника.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Основная часть краника может быть в трех цветах: либо белой, либо красной, либо синей)</w:t>
            </w:r>
            <w:proofErr w:type="gramStart"/>
            <w:r w:rsidRPr="00243392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Указатели в виде стрелок, отражают направление потока.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Подвижность рукоятки на 360 градусов обеспечивает быструю смену направления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инфузии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>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Кран выдерживает давление не более 8 бар (120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psi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>)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Для внутривенного введения жидкостей, лекарственных средств.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Используемый материал: полипропилен, полиэтилен, поликарбонат, HDPE.</w:t>
            </w:r>
          </w:p>
          <w:p w:rsidR="00330511" w:rsidRPr="00AB04A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243392">
              <w:rPr>
                <w:sz w:val="20"/>
                <w:szCs w:val="20"/>
                <w:lang w:eastAsia="en-US"/>
              </w:rPr>
              <w:t>Стерилизован</w:t>
            </w:r>
            <w:proofErr w:type="gramEnd"/>
            <w:r w:rsidRPr="00243392">
              <w:rPr>
                <w:sz w:val="20"/>
                <w:szCs w:val="20"/>
                <w:lang w:eastAsia="en-US"/>
              </w:rPr>
              <w:t xml:space="preserve"> окисью этилена.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Pr="00B30A1D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9F5B3F" w:rsidRDefault="00330511" w:rsidP="00E06A9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val="en-US" w:eastAsia="en-US"/>
              </w:rPr>
              <w:t>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11" w:rsidRPr="006966DA" w:rsidRDefault="0010194C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val="en-US" w:eastAsia="en-US"/>
              </w:rPr>
              <w:t>0 000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11" w:rsidRDefault="004F6593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10194C">
              <w:rPr>
                <w:sz w:val="20"/>
                <w:szCs w:val="20"/>
                <w:highlight w:val="yellow"/>
                <w:lang w:eastAsia="en-US"/>
              </w:rPr>
              <w:t>24 000</w:t>
            </w:r>
          </w:p>
        </w:tc>
      </w:tr>
      <w:tr w:rsidR="00330511" w:rsidRPr="00B30A1D" w:rsidTr="00E06A9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B30A1D" w:rsidRDefault="00330511" w:rsidP="00E0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Коническая пробирка 50 мл пластиковая  с завинчивающейся крышкой.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Пробирка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центрифужная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 xml:space="preserve"> с винтовой крышкой 50 мл.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 xml:space="preserve">Предназначены для хранения, транспортирования и центрифугирования </w:t>
            </w:r>
            <w:proofErr w:type="spellStart"/>
            <w:r w:rsidRPr="00243392">
              <w:rPr>
                <w:sz w:val="20"/>
                <w:szCs w:val="20"/>
                <w:lang w:eastAsia="en-US"/>
              </w:rPr>
              <w:t>микропроб</w:t>
            </w:r>
            <w:proofErr w:type="spellEnd"/>
            <w:r w:rsidRPr="00243392">
              <w:rPr>
                <w:sz w:val="20"/>
                <w:szCs w:val="20"/>
                <w:lang w:eastAsia="en-US"/>
              </w:rPr>
              <w:t xml:space="preserve"> и другого биологического материала.</w:t>
            </w:r>
          </w:p>
          <w:p w:rsidR="00330511" w:rsidRPr="00243392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Пробирки плотно закрываются пробкой, предохраняющей биологический материал от вытекания и загрязнения;</w:t>
            </w:r>
          </w:p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Коническая форма пробирок позволяет вносить пробы с помощью автоматических пипеток и быстро удалять насадочную жидкость.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Pr="00B30A1D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11" w:rsidRPr="0010194C" w:rsidRDefault="0010194C" w:rsidP="00E06A9D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0194C">
              <w:rPr>
                <w:sz w:val="20"/>
                <w:szCs w:val="20"/>
                <w:highlight w:val="yellow"/>
                <w:lang w:eastAsia="en-US"/>
              </w:rPr>
              <w:t>10 000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30511" w:rsidRPr="00B30A1D" w:rsidTr="00E06A9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Pr="00B30A1D" w:rsidRDefault="00330511" w:rsidP="00E0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243392">
              <w:rPr>
                <w:sz w:val="20"/>
                <w:szCs w:val="20"/>
                <w:lang w:eastAsia="en-US"/>
              </w:rPr>
              <w:t>Пипетки Пастера 3мл одноразовые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243392">
              <w:rPr>
                <w:sz w:val="20"/>
                <w:szCs w:val="20"/>
                <w:lang w:eastAsia="en-US"/>
              </w:rPr>
              <w:t xml:space="preserve"> уп</w:t>
            </w:r>
            <w:r>
              <w:rPr>
                <w:sz w:val="20"/>
                <w:szCs w:val="20"/>
                <w:lang w:eastAsia="en-US"/>
              </w:rPr>
              <w:t>аковке</w:t>
            </w:r>
            <w:r w:rsidRPr="00243392">
              <w:rPr>
                <w:sz w:val="20"/>
                <w:szCs w:val="20"/>
                <w:lang w:eastAsia="en-US"/>
              </w:rPr>
              <w:t xml:space="preserve"> 100шт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Pr="00B30A1D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11" w:rsidRPr="0010194C" w:rsidRDefault="0010194C" w:rsidP="00E06A9D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0194C">
              <w:rPr>
                <w:sz w:val="20"/>
                <w:szCs w:val="20"/>
                <w:highlight w:val="yellow"/>
                <w:lang w:eastAsia="en-US"/>
              </w:rPr>
              <w:t>30 000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11" w:rsidRDefault="00330511" w:rsidP="00E06A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319D2" w:rsidRPr="00641F22" w:rsidRDefault="00B319D2" w:rsidP="00070C34">
      <w:pPr>
        <w:jc w:val="both"/>
        <w:rPr>
          <w:rStyle w:val="a3"/>
          <w:b w:val="0"/>
          <w:sz w:val="20"/>
          <w:szCs w:val="20"/>
        </w:rPr>
      </w:pPr>
    </w:p>
    <w:p w:rsidR="00B65EF4" w:rsidRPr="00E50FB9" w:rsidRDefault="00B65EF4" w:rsidP="00B65EF4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</w:t>
      </w:r>
      <w:r w:rsidRPr="00E50FB9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E50FB9">
        <w:rPr>
          <w:rStyle w:val="a3"/>
          <w:b w:val="0"/>
          <w:sz w:val="20"/>
          <w:szCs w:val="20"/>
        </w:rPr>
        <w:t>отсутствовали.</w:t>
      </w:r>
    </w:p>
    <w:p w:rsidR="00B65EF4" w:rsidRPr="00E50FB9" w:rsidRDefault="00B65EF4" w:rsidP="00B65EF4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E50FB9" w:rsidRDefault="00B65EF4" w:rsidP="00B65EF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141FA3" w:rsidRDefault="00C85183" w:rsidP="00C85183">
      <w:pPr>
        <w:ind w:firstLine="708"/>
        <w:jc w:val="both"/>
        <w:rPr>
          <w:b/>
          <w:sz w:val="20"/>
          <w:szCs w:val="20"/>
          <w:lang w:val="kk-KZ"/>
        </w:rPr>
      </w:pPr>
      <w:r w:rsidRPr="00141FA3">
        <w:rPr>
          <w:sz w:val="20"/>
          <w:szCs w:val="20"/>
          <w:lang w:val="kk-KZ"/>
        </w:rPr>
        <w:t xml:space="preserve">6. На основании Правил комиссия, </w:t>
      </w:r>
      <w:r w:rsidRPr="00141FA3">
        <w:rPr>
          <w:b/>
          <w:sz w:val="20"/>
          <w:szCs w:val="20"/>
          <w:lang w:val="kk-KZ"/>
        </w:rPr>
        <w:t>РЕШИЛА:</w:t>
      </w:r>
    </w:p>
    <w:p w:rsidR="00C85183" w:rsidRDefault="00C85183" w:rsidP="00C85183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DB42D2">
        <w:rPr>
          <w:b/>
          <w:sz w:val="20"/>
          <w:szCs w:val="20"/>
          <w:lang w:val="kk-KZ"/>
        </w:rPr>
        <w:t>*</w:t>
      </w:r>
      <w:r w:rsidRPr="00DB42D2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DB42D2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DB42D2">
        <w:rPr>
          <w:rStyle w:val="a3"/>
          <w:sz w:val="20"/>
          <w:szCs w:val="20"/>
          <w:lang w:val="kk-KZ"/>
        </w:rPr>
        <w:t>:</w:t>
      </w:r>
    </w:p>
    <w:p w:rsidR="00E06A9D" w:rsidRPr="00E06A9D" w:rsidRDefault="00E06A9D" w:rsidP="00E06A9D">
      <w:pPr>
        <w:ind w:firstLine="708"/>
        <w:jc w:val="both"/>
        <w:rPr>
          <w:rStyle w:val="a3"/>
          <w:b w:val="0"/>
          <w:sz w:val="20"/>
          <w:szCs w:val="20"/>
        </w:rPr>
      </w:pPr>
      <w:r w:rsidRPr="00E06A9D">
        <w:rPr>
          <w:rStyle w:val="a3"/>
          <w:b w:val="0"/>
          <w:sz w:val="20"/>
          <w:szCs w:val="20"/>
        </w:rPr>
        <w:t>- ТОО «</w:t>
      </w:r>
      <w:proofErr w:type="spellStart"/>
      <w:r w:rsidRPr="00E06A9D">
        <w:rPr>
          <w:rStyle w:val="a3"/>
          <w:b w:val="0"/>
          <w:sz w:val="20"/>
          <w:szCs w:val="20"/>
        </w:rPr>
        <w:t>Диаком-Химтеко</w:t>
      </w:r>
      <w:proofErr w:type="spellEnd"/>
      <w:r w:rsidRPr="00E06A9D">
        <w:rPr>
          <w:rStyle w:val="a3"/>
          <w:b w:val="0"/>
          <w:sz w:val="20"/>
          <w:szCs w:val="20"/>
        </w:rPr>
        <w:t>», г. Семей, международный переулок 1/1</w:t>
      </w:r>
      <w:r>
        <w:rPr>
          <w:rStyle w:val="a3"/>
          <w:b w:val="0"/>
          <w:sz w:val="20"/>
          <w:szCs w:val="20"/>
        </w:rPr>
        <w:t xml:space="preserve"> 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>, по лоту № 2 и 3 (40 000 (сорок тысяч) тенге);</w:t>
      </w:r>
    </w:p>
    <w:p w:rsidR="00E06A9D" w:rsidRPr="004F6593" w:rsidRDefault="00E06A9D" w:rsidP="00E06A9D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E06A9D">
        <w:rPr>
          <w:rStyle w:val="a3"/>
          <w:b w:val="0"/>
          <w:sz w:val="20"/>
          <w:szCs w:val="20"/>
          <w:lang w:val="en-US"/>
        </w:rPr>
        <w:t xml:space="preserve">- </w:t>
      </w:r>
      <w:r w:rsidRPr="00E06A9D">
        <w:rPr>
          <w:rStyle w:val="a3"/>
          <w:b w:val="0"/>
          <w:sz w:val="20"/>
          <w:szCs w:val="20"/>
        </w:rPr>
        <w:t>ТОО</w:t>
      </w:r>
      <w:r w:rsidRPr="00E06A9D">
        <w:rPr>
          <w:rStyle w:val="a3"/>
          <w:b w:val="0"/>
          <w:sz w:val="20"/>
          <w:szCs w:val="20"/>
          <w:lang w:val="en-US"/>
        </w:rPr>
        <w:t xml:space="preserve"> «</w:t>
      </w:r>
      <w:proofErr w:type="spellStart"/>
      <w:r w:rsidRPr="00E06A9D">
        <w:rPr>
          <w:rStyle w:val="a3"/>
          <w:b w:val="0"/>
          <w:sz w:val="20"/>
          <w:szCs w:val="20"/>
          <w:lang w:val="en-US"/>
        </w:rPr>
        <w:t>Pharmprovide</w:t>
      </w:r>
      <w:proofErr w:type="spellEnd"/>
      <w:r w:rsidRPr="00E06A9D">
        <w:rPr>
          <w:rStyle w:val="a3"/>
          <w:b w:val="0"/>
          <w:sz w:val="20"/>
          <w:szCs w:val="20"/>
          <w:lang w:val="en-US"/>
        </w:rPr>
        <w:t xml:space="preserve">», </w:t>
      </w:r>
      <w:r w:rsidRPr="00E06A9D">
        <w:rPr>
          <w:rStyle w:val="a3"/>
          <w:b w:val="0"/>
          <w:sz w:val="20"/>
          <w:szCs w:val="20"/>
        </w:rPr>
        <w:t>г</w:t>
      </w:r>
      <w:r w:rsidRPr="00E06A9D">
        <w:rPr>
          <w:rStyle w:val="a3"/>
          <w:b w:val="0"/>
          <w:sz w:val="20"/>
          <w:szCs w:val="20"/>
          <w:lang w:val="en-US"/>
        </w:rPr>
        <w:t>.</w:t>
      </w:r>
      <w:r w:rsidRPr="00E06A9D">
        <w:rPr>
          <w:rStyle w:val="a3"/>
          <w:b w:val="0"/>
          <w:sz w:val="20"/>
          <w:szCs w:val="20"/>
        </w:rPr>
        <w:t>Алматы</w:t>
      </w:r>
      <w:r w:rsidRPr="00E06A9D">
        <w:rPr>
          <w:rStyle w:val="a3"/>
          <w:b w:val="0"/>
          <w:sz w:val="20"/>
          <w:szCs w:val="20"/>
          <w:lang w:val="en-US"/>
        </w:rPr>
        <w:t xml:space="preserve">, </w:t>
      </w:r>
      <w:proofErr w:type="spellStart"/>
      <w:r w:rsidRPr="00E06A9D">
        <w:rPr>
          <w:rStyle w:val="a3"/>
          <w:b w:val="0"/>
          <w:sz w:val="20"/>
          <w:szCs w:val="20"/>
        </w:rPr>
        <w:t>ул</w:t>
      </w:r>
      <w:proofErr w:type="spellEnd"/>
      <w:r w:rsidRPr="00E06A9D">
        <w:rPr>
          <w:rStyle w:val="a3"/>
          <w:b w:val="0"/>
          <w:sz w:val="20"/>
          <w:szCs w:val="20"/>
          <w:lang w:val="en-US"/>
        </w:rPr>
        <w:t>.</w:t>
      </w:r>
      <w:proofErr w:type="gramEnd"/>
      <w:r w:rsidRPr="00E06A9D">
        <w:rPr>
          <w:rStyle w:val="a3"/>
          <w:b w:val="0"/>
          <w:sz w:val="20"/>
          <w:szCs w:val="20"/>
          <w:lang w:val="en-US"/>
        </w:rPr>
        <w:t xml:space="preserve"> </w:t>
      </w:r>
      <w:r w:rsidRPr="00E06A9D">
        <w:rPr>
          <w:rStyle w:val="a3"/>
          <w:b w:val="0"/>
          <w:sz w:val="20"/>
          <w:szCs w:val="20"/>
        </w:rPr>
        <w:t>Блока, 14</w:t>
      </w:r>
      <w:r w:rsidRPr="00E06A9D">
        <w:rPr>
          <w:rStyle w:val="a3"/>
          <w:b w:val="0"/>
          <w:sz w:val="20"/>
          <w:szCs w:val="20"/>
        </w:rPr>
        <w:tab/>
      </w:r>
      <w:r w:rsidRPr="00E06A9D">
        <w:rPr>
          <w:rStyle w:val="a3"/>
          <w:b w:val="0"/>
          <w:sz w:val="20"/>
          <w:szCs w:val="20"/>
        </w:rPr>
        <w:tab/>
      </w:r>
      <w:r w:rsidRPr="00E06A9D">
        <w:rPr>
          <w:rStyle w:val="a3"/>
          <w:b w:val="0"/>
          <w:sz w:val="20"/>
          <w:szCs w:val="20"/>
        </w:rPr>
        <w:tab/>
      </w:r>
      <w:r w:rsidRPr="00E06A9D">
        <w:rPr>
          <w:rStyle w:val="a3"/>
          <w:b w:val="0"/>
          <w:sz w:val="20"/>
          <w:szCs w:val="20"/>
        </w:rPr>
        <w:tab/>
      </w:r>
      <w:r w:rsidRPr="00E06A9D"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>, по лоту № 1 (24 000 (двадцать четыре тысячи) тенге</w:t>
      </w:r>
      <w:r w:rsidR="00C139FA">
        <w:rPr>
          <w:rStyle w:val="a3"/>
          <w:b w:val="0"/>
          <w:sz w:val="20"/>
          <w:szCs w:val="20"/>
        </w:rPr>
        <w:t>)</w:t>
      </w:r>
      <w:bookmarkStart w:id="0" w:name="_GoBack"/>
      <w:bookmarkEnd w:id="0"/>
      <w:r>
        <w:rPr>
          <w:rStyle w:val="a3"/>
          <w:b w:val="0"/>
          <w:sz w:val="20"/>
          <w:szCs w:val="20"/>
        </w:rPr>
        <w:t>.</w:t>
      </w:r>
    </w:p>
    <w:p w:rsidR="00C85183" w:rsidRPr="00141FA3" w:rsidRDefault="00C85183" w:rsidP="00C85183">
      <w:pPr>
        <w:rPr>
          <w:rStyle w:val="a3"/>
          <w:b w:val="0"/>
          <w:sz w:val="20"/>
          <w:szCs w:val="20"/>
        </w:rPr>
      </w:pP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lastRenderedPageBreak/>
        <w:t>№</w:t>
      </w:r>
      <w:r w:rsidR="00141FA3" w:rsidRPr="00E50FB9">
        <w:rPr>
          <w:b/>
          <w:sz w:val="20"/>
          <w:szCs w:val="20"/>
        </w:rPr>
        <w:t xml:space="preserve"> </w:t>
      </w:r>
      <w:r w:rsidR="007C47D6">
        <w:rPr>
          <w:b/>
          <w:sz w:val="20"/>
          <w:szCs w:val="20"/>
        </w:rPr>
        <w:t>4</w:t>
      </w:r>
      <w:r w:rsidR="00E06A9D">
        <w:rPr>
          <w:b/>
          <w:sz w:val="20"/>
          <w:szCs w:val="20"/>
        </w:rPr>
        <w:t>8</w:t>
      </w:r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қорытындысы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туралы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хаттама</w:t>
      </w:r>
      <w:proofErr w:type="spellEnd"/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</w:t>
      </w:r>
      <w:proofErr w:type="spellEnd"/>
      <w:r w:rsidRPr="00E50FB9">
        <w:rPr>
          <w:b/>
          <w:sz w:val="20"/>
          <w:szCs w:val="20"/>
        </w:rPr>
        <w:t xml:space="preserve"> мен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мақсаттағы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ұсыныстарын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сұрату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тәсілімен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бойынша</w:t>
      </w:r>
      <w:proofErr w:type="spellEnd"/>
      <w:r w:rsidRPr="00E50FB9">
        <w:rPr>
          <w:b/>
          <w:sz w:val="20"/>
          <w:szCs w:val="20"/>
        </w:rPr>
        <w:t>,</w:t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Қ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Үкіметінің</w:t>
      </w:r>
      <w:proofErr w:type="spellEnd"/>
      <w:r w:rsidRPr="00E50FB9">
        <w:rPr>
          <w:b/>
          <w:sz w:val="20"/>
          <w:szCs w:val="20"/>
        </w:rPr>
        <w:t xml:space="preserve"> 2022 </w:t>
      </w:r>
      <w:proofErr w:type="spellStart"/>
      <w:r w:rsidRPr="00E50FB9">
        <w:rPr>
          <w:b/>
          <w:sz w:val="20"/>
          <w:szCs w:val="20"/>
        </w:rPr>
        <w:t>жылғы</w:t>
      </w:r>
      <w:proofErr w:type="spellEnd"/>
      <w:r w:rsidRPr="00E50FB9">
        <w:rPr>
          <w:b/>
          <w:sz w:val="20"/>
          <w:szCs w:val="20"/>
        </w:rPr>
        <w:t xml:space="preserve"> 24 </w:t>
      </w:r>
      <w:proofErr w:type="spellStart"/>
      <w:r w:rsidRPr="00E50FB9">
        <w:rPr>
          <w:b/>
          <w:sz w:val="20"/>
          <w:szCs w:val="20"/>
        </w:rPr>
        <w:t>мамырдағы</w:t>
      </w:r>
      <w:proofErr w:type="spellEnd"/>
      <w:r w:rsidRPr="00E50FB9">
        <w:rPr>
          <w:b/>
          <w:sz w:val="20"/>
          <w:szCs w:val="20"/>
        </w:rPr>
        <w:t xml:space="preserve"> №375 </w:t>
      </w:r>
      <w:proofErr w:type="spellStart"/>
      <w:r w:rsidRPr="00E50FB9">
        <w:rPr>
          <w:b/>
          <w:sz w:val="20"/>
          <w:szCs w:val="20"/>
        </w:rPr>
        <w:t>қаулысы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негізінде</w:t>
      </w:r>
      <w:proofErr w:type="spellEnd"/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Семей қ.</w:t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  <w:t xml:space="preserve"> </w:t>
      </w:r>
      <w:r w:rsidR="00070C34">
        <w:rPr>
          <w:b/>
          <w:sz w:val="20"/>
          <w:szCs w:val="20"/>
        </w:rPr>
        <w:t>2</w:t>
      </w:r>
      <w:r w:rsidR="00E06A9D">
        <w:rPr>
          <w:b/>
          <w:sz w:val="20"/>
          <w:szCs w:val="20"/>
        </w:rPr>
        <w:t>4.11</w:t>
      </w:r>
      <w:r w:rsidR="007C47D6">
        <w:rPr>
          <w:b/>
          <w:sz w:val="20"/>
          <w:szCs w:val="20"/>
        </w:rPr>
        <w:t>.</w:t>
      </w:r>
      <w:r w:rsidRPr="00E50FB9">
        <w:rPr>
          <w:b/>
          <w:sz w:val="20"/>
          <w:szCs w:val="20"/>
        </w:rPr>
        <w:t>2022 ж.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ұйымдастырушының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мекенжайы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>" ШЖҚ КМК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071409, Қ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 xml:space="preserve">, ШҚО, Семей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кабельді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</w:t>
      </w:r>
      <w:proofErr w:type="spellEnd"/>
      <w:r w:rsidRPr="00641F22">
        <w:rPr>
          <w:sz w:val="20"/>
          <w:szCs w:val="20"/>
        </w:rPr>
        <w:t>, 1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2.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мақсаттағы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ретінде</w:t>
      </w:r>
      <w:proofErr w:type="spellEnd"/>
      <w:r w:rsidRPr="00641F22">
        <w:rPr>
          <w:sz w:val="20"/>
          <w:szCs w:val="20"/>
        </w:rPr>
        <w:t xml:space="preserve"> 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 xml:space="preserve">" ШЖҚ КМК </w:t>
      </w:r>
      <w:proofErr w:type="spellStart"/>
      <w:r w:rsidRPr="00641F22">
        <w:rPr>
          <w:sz w:val="20"/>
          <w:szCs w:val="20"/>
        </w:rPr>
        <w:t>үшін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(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) </w:t>
      </w:r>
      <w:proofErr w:type="spellStart"/>
      <w:r w:rsidRPr="00641F22">
        <w:rPr>
          <w:sz w:val="20"/>
          <w:szCs w:val="20"/>
        </w:rPr>
        <w:t>міндетті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әлеуметтік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сақтандыру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жүйесінде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өнімдерді</w:t>
      </w:r>
      <w:proofErr w:type="spellEnd"/>
      <w:r w:rsidRPr="00641F22">
        <w:rPr>
          <w:sz w:val="20"/>
          <w:szCs w:val="20"/>
        </w:rPr>
        <w:t xml:space="preserve">, ТМККК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фармацевтикалық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қызметтерді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жөніндегі</w:t>
      </w:r>
      <w:proofErr w:type="spellEnd"/>
      <w:r w:rsidRPr="00641F22">
        <w:rPr>
          <w:sz w:val="20"/>
          <w:szCs w:val="20"/>
        </w:rPr>
        <w:t xml:space="preserve"> комиссия </w:t>
      </w:r>
      <w:proofErr w:type="spellStart"/>
      <w:r w:rsidRPr="00641F22">
        <w:rPr>
          <w:sz w:val="20"/>
          <w:szCs w:val="20"/>
        </w:rPr>
        <w:t>келесі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құрамда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бекітілді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1) </w:t>
      </w:r>
      <w:proofErr w:type="spellStart"/>
      <w:r w:rsidRPr="00641F22">
        <w:rPr>
          <w:sz w:val="20"/>
          <w:szCs w:val="20"/>
        </w:rPr>
        <w:t>Оспанова</w:t>
      </w:r>
      <w:proofErr w:type="spellEnd"/>
      <w:r w:rsidRPr="00641F22">
        <w:rPr>
          <w:sz w:val="20"/>
          <w:szCs w:val="20"/>
        </w:rPr>
        <w:t xml:space="preserve"> Л. х. - бас </w:t>
      </w:r>
      <w:proofErr w:type="spellStart"/>
      <w:r w:rsidRPr="00641F22">
        <w:rPr>
          <w:sz w:val="20"/>
          <w:szCs w:val="20"/>
        </w:rPr>
        <w:t>медбике</w:t>
      </w:r>
      <w:proofErr w:type="spellEnd"/>
      <w:r w:rsidRPr="00641F22">
        <w:rPr>
          <w:sz w:val="20"/>
          <w:szCs w:val="20"/>
        </w:rPr>
        <w:t xml:space="preserve">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2) А. Ж. </w:t>
      </w:r>
      <w:proofErr w:type="spellStart"/>
      <w:r w:rsidRPr="00641F22">
        <w:rPr>
          <w:sz w:val="20"/>
          <w:szCs w:val="20"/>
        </w:rPr>
        <w:t>Мұхатаева</w:t>
      </w:r>
      <w:proofErr w:type="spellEnd"/>
      <w:r w:rsidRPr="00641F22">
        <w:rPr>
          <w:sz w:val="20"/>
          <w:szCs w:val="20"/>
        </w:rPr>
        <w:t xml:space="preserve">-фармацевт, комиссия </w:t>
      </w:r>
      <w:proofErr w:type="spellStart"/>
      <w:r w:rsidRPr="00641F22">
        <w:rPr>
          <w:sz w:val="20"/>
          <w:szCs w:val="20"/>
        </w:rPr>
        <w:t>мүшесі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3) </w:t>
      </w:r>
      <w:proofErr w:type="spellStart"/>
      <w:r w:rsidRPr="00641F22">
        <w:rPr>
          <w:sz w:val="20"/>
          <w:szCs w:val="20"/>
        </w:rPr>
        <w:t>Бексұлтанова</w:t>
      </w:r>
      <w:proofErr w:type="spellEnd"/>
      <w:r w:rsidRPr="00641F22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4.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алынатын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тауарлардың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: 2022 </w:t>
      </w:r>
      <w:proofErr w:type="spellStart"/>
      <w:r w:rsidRPr="00641F22">
        <w:rPr>
          <w:sz w:val="20"/>
          <w:szCs w:val="20"/>
        </w:rPr>
        <w:t>жылға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арналған</w:t>
      </w:r>
      <w:proofErr w:type="spellEnd"/>
      <w:r w:rsidRPr="00641F22">
        <w:rPr>
          <w:sz w:val="20"/>
          <w:szCs w:val="20"/>
        </w:rPr>
        <w:t xml:space="preserve"> ТМККК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</w:t>
      </w:r>
      <w:proofErr w:type="spellEnd"/>
      <w:r w:rsidRPr="00641F22">
        <w:rPr>
          <w:sz w:val="20"/>
          <w:szCs w:val="20"/>
        </w:rPr>
        <w:t xml:space="preserve">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</w:t>
      </w:r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жеткізу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кезеңі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өтінімді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сәттен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бастап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күнтізбелік</w:t>
      </w:r>
      <w:proofErr w:type="spellEnd"/>
      <w:r w:rsidRPr="00641F22">
        <w:rPr>
          <w:sz w:val="20"/>
          <w:szCs w:val="20"/>
        </w:rPr>
        <w:t xml:space="preserve"> 10 (он) </w:t>
      </w:r>
      <w:proofErr w:type="spellStart"/>
      <w:r w:rsidRPr="00641F22">
        <w:rPr>
          <w:sz w:val="20"/>
          <w:szCs w:val="20"/>
        </w:rPr>
        <w:t>күн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ішінде</w:t>
      </w:r>
      <w:proofErr w:type="spellEnd"/>
      <w:r w:rsidRPr="00641F22">
        <w:rPr>
          <w:sz w:val="20"/>
          <w:szCs w:val="20"/>
        </w:rPr>
        <w:t>.</w:t>
      </w:r>
    </w:p>
    <w:p w:rsidR="00565EB3" w:rsidRPr="00641F22" w:rsidRDefault="00641F22" w:rsidP="00641F22">
      <w:pPr>
        <w:ind w:firstLine="708"/>
        <w:jc w:val="both"/>
        <w:rPr>
          <w:b/>
          <w:sz w:val="20"/>
          <w:szCs w:val="20"/>
        </w:rPr>
      </w:pPr>
      <w:proofErr w:type="spellStart"/>
      <w:r w:rsidRPr="00641F22">
        <w:rPr>
          <w:b/>
          <w:sz w:val="20"/>
          <w:szCs w:val="20"/>
        </w:rPr>
        <w:t>Сатып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алынатын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дә</w:t>
      </w:r>
      <w:proofErr w:type="gramStart"/>
      <w:r w:rsidRPr="00641F22">
        <w:rPr>
          <w:b/>
          <w:sz w:val="20"/>
          <w:szCs w:val="20"/>
        </w:rPr>
        <w:t>р</w:t>
      </w:r>
      <w:proofErr w:type="gramEnd"/>
      <w:r w:rsidRPr="00641F22">
        <w:rPr>
          <w:b/>
          <w:sz w:val="20"/>
          <w:szCs w:val="20"/>
        </w:rPr>
        <w:t>ілік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заттардың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және</w:t>
      </w:r>
      <w:proofErr w:type="spellEnd"/>
      <w:r w:rsidRPr="00641F22">
        <w:rPr>
          <w:b/>
          <w:sz w:val="20"/>
          <w:szCs w:val="20"/>
        </w:rPr>
        <w:t xml:space="preserve"> (</w:t>
      </w:r>
      <w:proofErr w:type="spellStart"/>
      <w:r w:rsidRPr="00641F22">
        <w:rPr>
          <w:b/>
          <w:sz w:val="20"/>
          <w:szCs w:val="20"/>
        </w:rPr>
        <w:t>немесе</w:t>
      </w:r>
      <w:proofErr w:type="spellEnd"/>
      <w:r w:rsidRPr="00641F22">
        <w:rPr>
          <w:b/>
          <w:sz w:val="20"/>
          <w:szCs w:val="20"/>
        </w:rPr>
        <w:t xml:space="preserve">) </w:t>
      </w:r>
      <w:proofErr w:type="spellStart"/>
      <w:r w:rsidRPr="00641F22">
        <w:rPr>
          <w:b/>
          <w:sz w:val="20"/>
          <w:szCs w:val="20"/>
        </w:rPr>
        <w:t>медициналық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бұйымдардың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қысқаша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сипаттамасы</w:t>
      </w:r>
      <w:proofErr w:type="spellEnd"/>
      <w:r w:rsidRPr="00641F22">
        <w:rPr>
          <w:b/>
          <w:sz w:val="20"/>
          <w:szCs w:val="20"/>
        </w:rPr>
        <w:t xml:space="preserve"> мен </w:t>
      </w:r>
      <w:proofErr w:type="spellStart"/>
      <w:r w:rsidRPr="00641F22">
        <w:rPr>
          <w:b/>
          <w:sz w:val="20"/>
          <w:szCs w:val="20"/>
        </w:rPr>
        <w:t>бағасы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олардың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сауда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атауы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фармацевтикалық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қызметтер</w:t>
      </w:r>
      <w:proofErr w:type="spellEnd"/>
      <w:r w:rsidRPr="00641F22">
        <w:rPr>
          <w:b/>
          <w:sz w:val="20"/>
          <w:szCs w:val="20"/>
        </w:rPr>
        <w:t>:</w:t>
      </w:r>
    </w:p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754"/>
        <w:gridCol w:w="10034"/>
        <w:gridCol w:w="1286"/>
        <w:gridCol w:w="886"/>
        <w:gridCol w:w="1138"/>
        <w:gridCol w:w="1240"/>
      </w:tblGrid>
      <w:tr w:rsidR="00F42E24" w:rsidRPr="00B30A1D" w:rsidTr="00F42E24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10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30A1D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B30A1D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B30A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B30A1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B30A1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E24" w:rsidRPr="00B30A1D" w:rsidRDefault="00F42E24" w:rsidP="002F52BC">
            <w:pPr>
              <w:pStyle w:val="aff2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B3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F42E24" w:rsidRPr="00B30A1D" w:rsidTr="00F42E24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E24" w:rsidRPr="00B30A1D" w:rsidRDefault="00F42E24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6A9D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B30A1D" w:rsidRDefault="00E06A9D" w:rsidP="002F52BC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жүйеге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шт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(КРАН)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үш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жақты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1217A">
              <w:rPr>
                <w:sz w:val="20"/>
                <w:szCs w:val="20"/>
                <w:lang w:eastAsia="en-US"/>
              </w:rPr>
              <w:t>Инфузия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кран.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ағынын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тарату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өзгерту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терапияға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Т-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тә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ізді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мөлдір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үш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жақты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кран.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Стандартты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желілермен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үйлесімді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Кранның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қосқыштарында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штепсельдер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бар.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Кранның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негізгі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бөлігі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үш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түсті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болуы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мүмкін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қызыл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немесе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кө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к</w:t>
            </w:r>
            <w:proofErr w:type="spellEnd"/>
            <w:proofErr w:type="gramEnd"/>
            <w:r w:rsidRPr="00F1217A">
              <w:rPr>
                <w:sz w:val="20"/>
                <w:szCs w:val="20"/>
                <w:lang w:eastAsia="en-US"/>
              </w:rPr>
              <w:t>) 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Көрсеткілер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індегі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көрсеткіштер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ағынның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бағытын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көрсетеді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Тұ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тқаны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360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градусқа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қозғалғыштығы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бағытының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тез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өзгеруін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қамтамасыз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етеді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F1217A">
              <w:rPr>
                <w:sz w:val="20"/>
                <w:szCs w:val="20"/>
                <w:lang w:eastAsia="en-US"/>
              </w:rPr>
              <w:t xml:space="preserve">Кран 8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бардан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(120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psi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аспайтын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ысым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төтеп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бере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алады</w:t>
            </w:r>
            <w:proofErr w:type="spellEnd"/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Сұйықтықтарды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дә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ілік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заттарды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көктамыр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ішіне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енгізу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үшін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Қолданылатын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материал: полипропилен, полиэтилен, поликарбонат, HDPE.</w:t>
            </w:r>
          </w:p>
          <w:p w:rsidR="00E06A9D" w:rsidRPr="00AB04A1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1217A">
              <w:rPr>
                <w:sz w:val="20"/>
                <w:szCs w:val="20"/>
                <w:lang w:eastAsia="en-US"/>
              </w:rPr>
              <w:t xml:space="preserve">Этилен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оксид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імен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зарарсыздандырылған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B30A1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243392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243392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9F5B3F" w:rsidRDefault="00E06A9D" w:rsidP="00BF7E9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val="en-US" w:eastAsia="en-US"/>
              </w:rPr>
              <w:t>0 000</w:t>
            </w:r>
          </w:p>
        </w:tc>
      </w:tr>
      <w:tr w:rsidR="00E06A9D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B30A1D" w:rsidRDefault="00E06A9D" w:rsidP="002F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Бұрандалы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қақпағы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бар 50 мл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пластикалық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конустық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F1217A">
              <w:rPr>
                <w:sz w:val="20"/>
                <w:szCs w:val="20"/>
                <w:lang w:eastAsia="en-US"/>
              </w:rPr>
              <w:t xml:space="preserve">50 мл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бұрандалы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қақпағы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бар центрифуга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Микробөлшектерді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1217A">
              <w:rPr>
                <w:sz w:val="20"/>
                <w:szCs w:val="20"/>
                <w:lang w:eastAsia="en-US"/>
              </w:rPr>
              <w:t>бас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қа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материалдарды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сақтауға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тасымалдауға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центрифугалауға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Түтіктер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1217A">
              <w:rPr>
                <w:sz w:val="20"/>
                <w:szCs w:val="20"/>
                <w:lang w:eastAsia="en-US"/>
              </w:rPr>
              <w:t>материалды</w:t>
            </w:r>
            <w:proofErr w:type="spellEnd"/>
            <w:proofErr w:type="gram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ағып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кетуден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ластанудан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қорғайтын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тығынмен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тығыз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жабылады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;</w:t>
            </w:r>
          </w:p>
          <w:p w:rsidR="00E06A9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Түтіктердің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конустық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1217A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ішіні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Автоматты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тамшуырлармен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сынама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жасауға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саптама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сұйықтығын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тез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кетіруге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мүмкіндік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береді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B30A1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</w:tr>
      <w:tr w:rsidR="00E06A9D" w:rsidRPr="00B30A1D" w:rsidTr="00F42E24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B30A1D" w:rsidRDefault="00E06A9D" w:rsidP="002F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F1217A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 w:rsidRPr="00F1217A">
              <w:rPr>
                <w:sz w:val="20"/>
                <w:szCs w:val="20"/>
                <w:lang w:eastAsia="en-US"/>
              </w:rPr>
              <w:t xml:space="preserve">3мл Пастер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тамшуырлары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реттік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Қаптамада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100 дана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B30A1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орау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Default="00E06A9D" w:rsidP="00BF7E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42 000</w:t>
            </w:r>
          </w:p>
        </w:tc>
      </w:tr>
    </w:tbl>
    <w:p w:rsidR="00E06A9D" w:rsidRPr="00E06A9D" w:rsidRDefault="00E06A9D" w:rsidP="00E06A9D">
      <w:pPr>
        <w:ind w:firstLine="708"/>
        <w:jc w:val="both"/>
        <w:rPr>
          <w:b/>
          <w:sz w:val="20"/>
          <w:szCs w:val="20"/>
        </w:rPr>
      </w:pPr>
      <w:r w:rsidRPr="00E06A9D">
        <w:rPr>
          <w:b/>
          <w:sz w:val="20"/>
          <w:szCs w:val="20"/>
        </w:rPr>
        <w:lastRenderedPageBreak/>
        <w:t xml:space="preserve">5. </w:t>
      </w:r>
      <w:proofErr w:type="spellStart"/>
      <w:proofErr w:type="gramStart"/>
      <w:r w:rsidRPr="00E06A9D">
        <w:rPr>
          <w:b/>
          <w:sz w:val="20"/>
          <w:szCs w:val="20"/>
        </w:rPr>
        <w:t>Ба</w:t>
      </w:r>
      <w:proofErr w:type="gramEnd"/>
      <w:r w:rsidRPr="00E06A9D">
        <w:rPr>
          <w:b/>
          <w:sz w:val="20"/>
          <w:szCs w:val="20"/>
        </w:rPr>
        <w:t>ға</w:t>
      </w:r>
      <w:proofErr w:type="spellEnd"/>
      <w:r w:rsidRPr="00E06A9D">
        <w:rPr>
          <w:b/>
          <w:sz w:val="20"/>
          <w:szCs w:val="20"/>
        </w:rPr>
        <w:t xml:space="preserve"> </w:t>
      </w:r>
      <w:proofErr w:type="spellStart"/>
      <w:r w:rsidRPr="00E06A9D">
        <w:rPr>
          <w:b/>
          <w:sz w:val="20"/>
          <w:szCs w:val="20"/>
        </w:rPr>
        <w:t>ұсынысын</w:t>
      </w:r>
      <w:proofErr w:type="spellEnd"/>
      <w:r w:rsidRPr="00E06A9D">
        <w:rPr>
          <w:b/>
          <w:sz w:val="20"/>
          <w:szCs w:val="20"/>
        </w:rPr>
        <w:t xml:space="preserve"> </w:t>
      </w:r>
      <w:proofErr w:type="spellStart"/>
      <w:r w:rsidRPr="00E06A9D">
        <w:rPr>
          <w:b/>
          <w:sz w:val="20"/>
          <w:szCs w:val="20"/>
        </w:rPr>
        <w:t>ұсыну</w:t>
      </w:r>
      <w:proofErr w:type="spellEnd"/>
      <w:r w:rsidRPr="00E06A9D">
        <w:rPr>
          <w:b/>
          <w:sz w:val="20"/>
          <w:szCs w:val="20"/>
        </w:rPr>
        <w:t xml:space="preserve"> </w:t>
      </w:r>
      <w:proofErr w:type="spellStart"/>
      <w:r w:rsidRPr="00E06A9D">
        <w:rPr>
          <w:b/>
          <w:sz w:val="20"/>
          <w:szCs w:val="20"/>
        </w:rPr>
        <w:t>күні</w:t>
      </w:r>
      <w:proofErr w:type="spellEnd"/>
      <w:r w:rsidRPr="00E06A9D">
        <w:rPr>
          <w:b/>
          <w:sz w:val="20"/>
          <w:szCs w:val="20"/>
        </w:rPr>
        <w:t xml:space="preserve"> мен </w:t>
      </w:r>
      <w:proofErr w:type="spellStart"/>
      <w:r w:rsidRPr="00E06A9D">
        <w:rPr>
          <w:b/>
          <w:sz w:val="20"/>
          <w:szCs w:val="20"/>
        </w:rPr>
        <w:t>уақыты</w:t>
      </w:r>
      <w:proofErr w:type="spellEnd"/>
      <w:r w:rsidRPr="00E06A9D">
        <w:rPr>
          <w:b/>
          <w:sz w:val="20"/>
          <w:szCs w:val="20"/>
        </w:rPr>
        <w:t>:</w:t>
      </w:r>
    </w:p>
    <w:p w:rsidR="00E06A9D" w:rsidRPr="00E06A9D" w:rsidRDefault="00E06A9D" w:rsidP="00E06A9D">
      <w:pPr>
        <w:ind w:firstLine="708"/>
        <w:jc w:val="both"/>
        <w:rPr>
          <w:sz w:val="20"/>
          <w:szCs w:val="20"/>
        </w:rPr>
      </w:pPr>
      <w:r w:rsidRPr="00E06A9D">
        <w:rPr>
          <w:sz w:val="20"/>
          <w:szCs w:val="20"/>
        </w:rPr>
        <w:t>- "</w:t>
      </w:r>
      <w:proofErr w:type="spellStart"/>
      <w:r w:rsidRPr="00E06A9D">
        <w:rPr>
          <w:sz w:val="20"/>
          <w:szCs w:val="20"/>
        </w:rPr>
        <w:t>Диаком-Химтеко</w:t>
      </w:r>
      <w:proofErr w:type="spellEnd"/>
      <w:r w:rsidRPr="00E06A9D">
        <w:rPr>
          <w:sz w:val="20"/>
          <w:szCs w:val="20"/>
        </w:rPr>
        <w:t xml:space="preserve">" ЖШС, Семей қ., </w:t>
      </w:r>
      <w:proofErr w:type="spellStart"/>
      <w:r w:rsidRPr="00E06A9D">
        <w:rPr>
          <w:sz w:val="20"/>
          <w:szCs w:val="20"/>
        </w:rPr>
        <w:t>халықаралық</w:t>
      </w:r>
      <w:proofErr w:type="spellEnd"/>
      <w:r w:rsidRPr="00E06A9D">
        <w:rPr>
          <w:sz w:val="20"/>
          <w:szCs w:val="20"/>
        </w:rPr>
        <w:t xml:space="preserve"> </w:t>
      </w:r>
      <w:proofErr w:type="spellStart"/>
      <w:r w:rsidRPr="00E06A9D">
        <w:rPr>
          <w:sz w:val="20"/>
          <w:szCs w:val="20"/>
        </w:rPr>
        <w:t>тұйық</w:t>
      </w:r>
      <w:proofErr w:type="spellEnd"/>
      <w:r w:rsidRPr="00E06A9D">
        <w:rPr>
          <w:sz w:val="20"/>
          <w:szCs w:val="20"/>
        </w:rPr>
        <w:t xml:space="preserve"> </w:t>
      </w:r>
      <w:proofErr w:type="spellStart"/>
      <w:r w:rsidRPr="00E06A9D">
        <w:rPr>
          <w:sz w:val="20"/>
          <w:szCs w:val="20"/>
        </w:rPr>
        <w:t>көшесі</w:t>
      </w:r>
      <w:proofErr w:type="spellEnd"/>
      <w:r w:rsidRPr="00E06A9D">
        <w:rPr>
          <w:sz w:val="20"/>
          <w:szCs w:val="20"/>
        </w:rPr>
        <w:t xml:space="preserve"> 1/1 18.11.2022 ж. 15 </w:t>
      </w:r>
      <w:proofErr w:type="spellStart"/>
      <w:r w:rsidRPr="00E06A9D">
        <w:rPr>
          <w:sz w:val="20"/>
          <w:szCs w:val="20"/>
        </w:rPr>
        <w:t>сағат</w:t>
      </w:r>
      <w:proofErr w:type="spellEnd"/>
      <w:r w:rsidRPr="00E06A9D">
        <w:rPr>
          <w:sz w:val="20"/>
          <w:szCs w:val="20"/>
        </w:rPr>
        <w:t xml:space="preserve"> 10 минут.</w:t>
      </w:r>
    </w:p>
    <w:p w:rsidR="00070C34" w:rsidRDefault="00E06A9D" w:rsidP="00E06A9D">
      <w:pPr>
        <w:ind w:firstLine="708"/>
        <w:jc w:val="both"/>
        <w:rPr>
          <w:sz w:val="20"/>
          <w:szCs w:val="20"/>
        </w:rPr>
      </w:pPr>
      <w:r w:rsidRPr="00E06A9D">
        <w:rPr>
          <w:sz w:val="20"/>
          <w:szCs w:val="20"/>
          <w:lang w:val="en-US"/>
        </w:rPr>
        <w:t>- "</w:t>
      </w:r>
      <w:proofErr w:type="spellStart"/>
      <w:r w:rsidRPr="00E06A9D">
        <w:rPr>
          <w:sz w:val="20"/>
          <w:szCs w:val="20"/>
          <w:lang w:val="en-US"/>
        </w:rPr>
        <w:t>Pharmprovide</w:t>
      </w:r>
      <w:proofErr w:type="spellEnd"/>
      <w:r w:rsidRPr="00E06A9D">
        <w:rPr>
          <w:sz w:val="20"/>
          <w:szCs w:val="20"/>
          <w:lang w:val="en-US"/>
        </w:rPr>
        <w:t xml:space="preserve">" </w:t>
      </w:r>
      <w:r w:rsidRPr="00E06A9D">
        <w:rPr>
          <w:sz w:val="20"/>
          <w:szCs w:val="20"/>
        </w:rPr>
        <w:t>ЖШС</w:t>
      </w:r>
      <w:r w:rsidRPr="00E06A9D">
        <w:rPr>
          <w:sz w:val="20"/>
          <w:szCs w:val="20"/>
          <w:lang w:val="en-US"/>
        </w:rPr>
        <w:t xml:space="preserve">, </w:t>
      </w:r>
      <w:r w:rsidRPr="00E06A9D">
        <w:rPr>
          <w:sz w:val="20"/>
          <w:szCs w:val="20"/>
        </w:rPr>
        <w:t>Алматы</w:t>
      </w:r>
      <w:r w:rsidRPr="00E06A9D">
        <w:rPr>
          <w:sz w:val="20"/>
          <w:szCs w:val="20"/>
          <w:lang w:val="en-US"/>
        </w:rPr>
        <w:t xml:space="preserve"> </w:t>
      </w:r>
      <w:proofErr w:type="gramStart"/>
      <w:r w:rsidRPr="00E06A9D">
        <w:rPr>
          <w:sz w:val="20"/>
          <w:szCs w:val="20"/>
        </w:rPr>
        <w:t>қ</w:t>
      </w:r>
      <w:r w:rsidRPr="00E06A9D">
        <w:rPr>
          <w:sz w:val="20"/>
          <w:szCs w:val="20"/>
          <w:lang w:val="en-US"/>
        </w:rPr>
        <w:t>.,</w:t>
      </w:r>
      <w:proofErr w:type="gramEnd"/>
      <w:r w:rsidRPr="00E06A9D">
        <w:rPr>
          <w:sz w:val="20"/>
          <w:szCs w:val="20"/>
          <w:lang w:val="en-US"/>
        </w:rPr>
        <w:t xml:space="preserve"> </w:t>
      </w:r>
      <w:r w:rsidRPr="00E06A9D">
        <w:rPr>
          <w:sz w:val="20"/>
          <w:szCs w:val="20"/>
        </w:rPr>
        <w:t>им</w:t>
      </w:r>
      <w:r w:rsidRPr="00E06A9D">
        <w:rPr>
          <w:sz w:val="20"/>
          <w:szCs w:val="20"/>
          <w:lang w:val="en-US"/>
        </w:rPr>
        <w:t xml:space="preserve">. </w:t>
      </w:r>
      <w:r w:rsidRPr="00E06A9D">
        <w:rPr>
          <w:sz w:val="20"/>
          <w:szCs w:val="20"/>
        </w:rPr>
        <w:t xml:space="preserve">Блок, 14 22.11.2022 ж. </w:t>
      </w:r>
      <w:proofErr w:type="spellStart"/>
      <w:r w:rsidRPr="00E06A9D">
        <w:rPr>
          <w:sz w:val="20"/>
          <w:szCs w:val="20"/>
        </w:rPr>
        <w:t>сағат</w:t>
      </w:r>
      <w:proofErr w:type="spellEnd"/>
      <w:r w:rsidRPr="00E06A9D">
        <w:rPr>
          <w:sz w:val="20"/>
          <w:szCs w:val="20"/>
        </w:rPr>
        <w:t xml:space="preserve"> 16.00-де</w:t>
      </w:r>
    </w:p>
    <w:tbl>
      <w:tblPr>
        <w:tblW w:w="15321" w:type="dxa"/>
        <w:tblInd w:w="93" w:type="dxa"/>
        <w:tblLook w:val="04A0" w:firstRow="1" w:lastRow="0" w:firstColumn="1" w:lastColumn="0" w:noHBand="0" w:noVBand="1"/>
      </w:tblPr>
      <w:tblGrid>
        <w:gridCol w:w="755"/>
        <w:gridCol w:w="6901"/>
        <w:gridCol w:w="1286"/>
        <w:gridCol w:w="774"/>
        <w:gridCol w:w="1058"/>
        <w:gridCol w:w="1134"/>
        <w:gridCol w:w="1982"/>
        <w:gridCol w:w="1431"/>
      </w:tblGrid>
      <w:tr w:rsidR="00E06A9D" w:rsidRPr="00B30A1D" w:rsidTr="00E06A9D">
        <w:trPr>
          <w:trHeight w:val="2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A9D" w:rsidRPr="00E50FB9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6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9D" w:rsidRPr="00E50FB9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E06A9D" w:rsidRPr="00E50FB9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A9D" w:rsidRPr="00E50FB9" w:rsidRDefault="00E06A9D" w:rsidP="00E06A9D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9D" w:rsidRPr="00E50FB9" w:rsidRDefault="00E06A9D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9D" w:rsidRPr="00E50FB9" w:rsidRDefault="00E06A9D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A9D" w:rsidRPr="007C47D6" w:rsidRDefault="00E06A9D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A9D" w:rsidRPr="00E50FB9" w:rsidRDefault="00E06A9D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E06A9D" w:rsidRPr="00B30A1D" w:rsidTr="00E06A9D">
        <w:trPr>
          <w:trHeight w:val="63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A9D" w:rsidRPr="00B30A1D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B30A1D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B30A1D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6966DA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6966DA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A9D" w:rsidRPr="006966DA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A9D" w:rsidRPr="006966DA" w:rsidRDefault="00E06A9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06A9D">
              <w:rPr>
                <w:sz w:val="20"/>
                <w:szCs w:val="20"/>
              </w:rPr>
              <w:t>"</w:t>
            </w:r>
            <w:proofErr w:type="spellStart"/>
            <w:r w:rsidRPr="00E06A9D">
              <w:rPr>
                <w:sz w:val="20"/>
                <w:szCs w:val="20"/>
              </w:rPr>
              <w:t>Диаком-Химтеко</w:t>
            </w:r>
            <w:proofErr w:type="spellEnd"/>
            <w:r w:rsidRPr="00E06A9D">
              <w:rPr>
                <w:sz w:val="20"/>
                <w:szCs w:val="20"/>
              </w:rPr>
              <w:t>" ЖШС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A9D" w:rsidRPr="00E04C89" w:rsidRDefault="00E06A9D" w:rsidP="00E06A9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E06A9D">
              <w:rPr>
                <w:sz w:val="20"/>
                <w:szCs w:val="20"/>
                <w:lang w:val="en-US"/>
              </w:rPr>
              <w:t>Pharmprovide</w:t>
            </w:r>
            <w:proofErr w:type="spellEnd"/>
            <w:r w:rsidRPr="00E06A9D">
              <w:rPr>
                <w:sz w:val="20"/>
                <w:szCs w:val="20"/>
                <w:lang w:val="en-US"/>
              </w:rPr>
              <w:t xml:space="preserve">" </w:t>
            </w:r>
            <w:r w:rsidRPr="00E06A9D">
              <w:rPr>
                <w:sz w:val="20"/>
                <w:szCs w:val="20"/>
              </w:rPr>
              <w:t>ЖШС</w:t>
            </w:r>
          </w:p>
        </w:tc>
      </w:tr>
      <w:tr w:rsidR="00E06A9D" w:rsidRPr="00B30A1D" w:rsidTr="00E06A9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B30A1D" w:rsidRDefault="00E06A9D" w:rsidP="00E06A9D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жүйеге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шт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(КРАН)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үш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жақты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1217A">
              <w:rPr>
                <w:sz w:val="20"/>
                <w:szCs w:val="20"/>
                <w:lang w:eastAsia="en-US"/>
              </w:rPr>
              <w:t>Инфузия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кран.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ағынын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тарату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өзгерту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бар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терапияға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Т-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тә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ізді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мөлдір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үш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жақты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кран.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Стандартты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желілермен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үйлесімді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Кранның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қосқыштарында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штепсельдер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бар.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Кранның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негізгі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бөлігі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үш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түсті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болуы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мүмкін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қызыл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немесе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кө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к</w:t>
            </w:r>
            <w:proofErr w:type="spellEnd"/>
            <w:proofErr w:type="gramEnd"/>
            <w:r w:rsidRPr="00F1217A">
              <w:rPr>
                <w:sz w:val="20"/>
                <w:szCs w:val="20"/>
                <w:lang w:eastAsia="en-US"/>
              </w:rPr>
              <w:t>) 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Көрсеткілер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індегі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көрсеткіштер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ағынның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бағытын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көрсетеді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Тұ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тқаны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360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градусқа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қозғалғыштығы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инфузия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бағытының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тез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өзгеруін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қамтамасыз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етеді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F1217A">
              <w:rPr>
                <w:sz w:val="20"/>
                <w:szCs w:val="20"/>
                <w:lang w:eastAsia="en-US"/>
              </w:rPr>
              <w:t xml:space="preserve">Кран 8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бардан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(120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psi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аспайтын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ысым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төтеп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бере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алады</w:t>
            </w:r>
            <w:proofErr w:type="spellEnd"/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Сұйықтықтарды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дә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ілік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заттарды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көктамыр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ішіне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енгізу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үшін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Қолданылатын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материал: полипропилен, полиэтилен, поликарбонат, HDPE.</w:t>
            </w:r>
          </w:p>
          <w:p w:rsidR="00E06A9D" w:rsidRPr="00AB04A1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1217A">
              <w:rPr>
                <w:sz w:val="20"/>
                <w:szCs w:val="20"/>
                <w:lang w:eastAsia="en-US"/>
              </w:rPr>
              <w:t xml:space="preserve">Этилен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оксид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імен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зарарсыздандырылған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B30A1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243392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243392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9F5B3F" w:rsidRDefault="00E06A9D" w:rsidP="00E06A9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val="en-US" w:eastAsia="en-US"/>
              </w:rPr>
              <w:t>0 000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A9D" w:rsidRPr="006966D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val="en-US" w:eastAsia="en-US"/>
              </w:rPr>
              <w:t>0 000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10194C">
              <w:rPr>
                <w:sz w:val="20"/>
                <w:szCs w:val="20"/>
                <w:highlight w:val="yellow"/>
                <w:lang w:eastAsia="en-US"/>
              </w:rPr>
              <w:t>24 000</w:t>
            </w:r>
          </w:p>
        </w:tc>
      </w:tr>
      <w:tr w:rsidR="00E06A9D" w:rsidRPr="00B30A1D" w:rsidTr="00E06A9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B30A1D" w:rsidRDefault="00E06A9D" w:rsidP="00E0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Бұрандалы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қақпағы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бар 50 мл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пластикалық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конустық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F1217A">
              <w:rPr>
                <w:sz w:val="20"/>
                <w:szCs w:val="20"/>
                <w:lang w:eastAsia="en-US"/>
              </w:rPr>
              <w:t xml:space="preserve">50 мл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бұрандалы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қақпағы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бар центрифуга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тү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т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ігі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Микробөлшектерді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1217A">
              <w:rPr>
                <w:sz w:val="20"/>
                <w:szCs w:val="20"/>
                <w:lang w:eastAsia="en-US"/>
              </w:rPr>
              <w:t>бас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қа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материалдарды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сақтауға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тасымалдауға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центрифугалауға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Түтіктер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1217A">
              <w:rPr>
                <w:sz w:val="20"/>
                <w:szCs w:val="20"/>
                <w:lang w:eastAsia="en-US"/>
              </w:rPr>
              <w:t>материалды</w:t>
            </w:r>
            <w:proofErr w:type="spellEnd"/>
            <w:proofErr w:type="gram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ағып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кетуден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ластанудан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қорғайтын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тығынмен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тығыз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жабылады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;</w:t>
            </w:r>
          </w:p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Түтіктердің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конустық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1217A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1217A">
              <w:rPr>
                <w:sz w:val="20"/>
                <w:szCs w:val="20"/>
                <w:lang w:eastAsia="en-US"/>
              </w:rPr>
              <w:t>ішіні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Автоматты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тамшуырлармен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сынама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жасауға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саптама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сұйықтығын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тез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кетіруге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мүмкіндік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береді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B30A1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A9D" w:rsidRPr="0010194C" w:rsidRDefault="00E06A9D" w:rsidP="00E06A9D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0194C">
              <w:rPr>
                <w:sz w:val="20"/>
                <w:szCs w:val="20"/>
                <w:highlight w:val="yellow"/>
                <w:lang w:eastAsia="en-US"/>
              </w:rPr>
              <w:t>10 000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06A9D" w:rsidRPr="00B30A1D" w:rsidTr="00E06A9D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Pr="00B30A1D" w:rsidRDefault="00E06A9D" w:rsidP="00E0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F1217A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 w:rsidRPr="00F1217A">
              <w:rPr>
                <w:sz w:val="20"/>
                <w:szCs w:val="20"/>
                <w:lang w:eastAsia="en-US"/>
              </w:rPr>
              <w:t xml:space="preserve">3мл Пастер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тамшуырлары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F1217A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F12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17A">
              <w:rPr>
                <w:sz w:val="20"/>
                <w:szCs w:val="20"/>
                <w:lang w:eastAsia="en-US"/>
              </w:rPr>
              <w:t>реттік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>.</w:t>
            </w:r>
          </w:p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Қаптамада</w:t>
            </w:r>
            <w:proofErr w:type="spellEnd"/>
            <w:r w:rsidRPr="00F1217A">
              <w:rPr>
                <w:sz w:val="20"/>
                <w:szCs w:val="20"/>
                <w:lang w:eastAsia="en-US"/>
              </w:rPr>
              <w:t xml:space="preserve"> 100 дана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Pr="00B30A1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1217A">
              <w:rPr>
                <w:sz w:val="20"/>
                <w:szCs w:val="20"/>
                <w:lang w:eastAsia="en-US"/>
              </w:rPr>
              <w:t>орау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A9D" w:rsidRPr="0010194C" w:rsidRDefault="00E06A9D" w:rsidP="00E06A9D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0194C">
              <w:rPr>
                <w:sz w:val="20"/>
                <w:szCs w:val="20"/>
                <w:highlight w:val="yellow"/>
                <w:lang w:eastAsia="en-US"/>
              </w:rPr>
              <w:t>30 000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A9D" w:rsidRDefault="00E06A9D" w:rsidP="00E06A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41F22" w:rsidRDefault="00641F22" w:rsidP="00641F22">
      <w:pPr>
        <w:ind w:firstLine="708"/>
        <w:jc w:val="both"/>
        <w:rPr>
          <w:sz w:val="20"/>
          <w:szCs w:val="20"/>
        </w:rPr>
      </w:pPr>
    </w:p>
    <w:p w:rsidR="00E06A9D" w:rsidRPr="00E06A9D" w:rsidRDefault="00E06A9D" w:rsidP="00E06A9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E06A9D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жоқ.</w:t>
      </w:r>
    </w:p>
    <w:p w:rsidR="00E06A9D" w:rsidRPr="00E06A9D" w:rsidRDefault="00E06A9D" w:rsidP="00E06A9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E06A9D" w:rsidRPr="00E06A9D" w:rsidRDefault="00E06A9D" w:rsidP="00E06A9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E06A9D">
        <w:rPr>
          <w:b/>
          <w:color w:val="000000"/>
          <w:sz w:val="20"/>
          <w:szCs w:val="20"/>
          <w:shd w:val="clear" w:color="auto" w:fill="FFFFFF"/>
          <w:lang w:val="kk-KZ"/>
        </w:rPr>
        <w:t>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бағасы:</w:t>
      </w:r>
    </w:p>
    <w:p w:rsidR="00E06A9D" w:rsidRPr="00E06A9D" w:rsidRDefault="00E06A9D" w:rsidP="00E06A9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E06A9D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6. </w:t>
      </w:r>
      <w:r w:rsidRPr="00E06A9D">
        <w:rPr>
          <w:color w:val="000000"/>
          <w:sz w:val="20"/>
          <w:szCs w:val="20"/>
          <w:shd w:val="clear" w:color="auto" w:fill="FFFFFF"/>
          <w:lang w:val="kk-KZ"/>
        </w:rPr>
        <w:t>Ережелер негізінде комиссия</w:t>
      </w:r>
      <w:r w:rsidRPr="00E06A9D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ШЕШІМ ҚАБЫЛДАДЫ:</w:t>
      </w:r>
    </w:p>
    <w:p w:rsidR="00E06A9D" w:rsidRPr="00E06A9D" w:rsidRDefault="00E06A9D" w:rsidP="00E06A9D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E06A9D">
        <w:rPr>
          <w:color w:val="000000"/>
          <w:sz w:val="20"/>
          <w:szCs w:val="20"/>
          <w:shd w:val="clear" w:color="auto" w:fill="FFFFFF"/>
          <w:lang w:val="kk-KZ"/>
        </w:rPr>
        <w:t>* Жеткізушілердің баға ұсыныстарын сұрату тәсілімен 2022 жылға арналған ТМККК шеңберінде дәрілік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:rsidR="00E06A9D" w:rsidRPr="00E06A9D" w:rsidRDefault="00E06A9D" w:rsidP="00E06A9D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E06A9D">
        <w:rPr>
          <w:color w:val="000000"/>
          <w:sz w:val="20"/>
          <w:szCs w:val="20"/>
          <w:shd w:val="clear" w:color="auto" w:fill="FFFFFF"/>
          <w:lang w:val="kk-KZ"/>
        </w:rPr>
        <w:t>- "Диаком-Химтеко" ЖШС, Семей қаласы, 1/1 халықаралық тұйық көшесі, № 2 және 3 лот бойынша (40 000 (қырық мың) теңге);</w:t>
      </w:r>
    </w:p>
    <w:p w:rsidR="00A31B1A" w:rsidRPr="00E06A9D" w:rsidRDefault="00E06A9D" w:rsidP="00E06A9D">
      <w:pPr>
        <w:ind w:firstLine="708"/>
        <w:jc w:val="both"/>
        <w:rPr>
          <w:bCs/>
          <w:sz w:val="20"/>
          <w:szCs w:val="20"/>
          <w:lang w:val="kk-KZ"/>
        </w:rPr>
      </w:pPr>
      <w:r w:rsidRPr="00E06A9D">
        <w:rPr>
          <w:color w:val="000000"/>
          <w:sz w:val="20"/>
          <w:szCs w:val="20"/>
          <w:shd w:val="clear" w:color="auto" w:fill="FFFFFF"/>
          <w:lang w:val="kk-KZ"/>
        </w:rPr>
        <w:t>- "Pharmprovide" ЖШС, Алматы қ., Блок к-сі, 14, № 1 лот бойынша (24 000 (жиырма төрт мың) теңге.</w:t>
      </w:r>
    </w:p>
    <w:sectPr w:rsidR="00A31B1A" w:rsidRPr="00E06A9D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3C" w:rsidRDefault="0033573C" w:rsidP="00844F2B">
      <w:r>
        <w:separator/>
      </w:r>
    </w:p>
  </w:endnote>
  <w:endnote w:type="continuationSeparator" w:id="0">
    <w:p w:rsidR="0033573C" w:rsidRDefault="0033573C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3C" w:rsidRDefault="0033573C" w:rsidP="00844F2B">
      <w:r>
        <w:separator/>
      </w:r>
    </w:p>
  </w:footnote>
  <w:footnote w:type="continuationSeparator" w:id="0">
    <w:p w:rsidR="0033573C" w:rsidRDefault="0033573C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593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139F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E02AF2"/>
    <w:rsid w:val="00E04C89"/>
    <w:rsid w:val="00E06A9D"/>
    <w:rsid w:val="00E11DF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567FB"/>
    <w:rsid w:val="00F610D7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F089-62D9-4BD3-9007-1608C0DF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41</cp:revision>
  <cp:lastPrinted>2022-08-12T09:29:00Z</cp:lastPrinted>
  <dcterms:created xsi:type="dcterms:W3CDTF">2022-05-24T09:29:00Z</dcterms:created>
  <dcterms:modified xsi:type="dcterms:W3CDTF">2022-11-24T11:18:00Z</dcterms:modified>
</cp:coreProperties>
</file>