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E207A1">
        <w:rPr>
          <w:rStyle w:val="a3"/>
          <w:sz w:val="20"/>
          <w:szCs w:val="20"/>
        </w:rPr>
        <w:t xml:space="preserve"> 2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070C34">
        <w:rPr>
          <w:b/>
          <w:sz w:val="20"/>
          <w:szCs w:val="20"/>
        </w:rPr>
        <w:t xml:space="preserve">     </w:t>
      </w:r>
      <w:r w:rsidR="00E207A1">
        <w:rPr>
          <w:b/>
          <w:sz w:val="20"/>
          <w:szCs w:val="20"/>
        </w:rPr>
        <w:t>24.01.2023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34362F" w:rsidRDefault="0034362F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194" w:type="dxa"/>
        <w:tblInd w:w="93" w:type="dxa"/>
        <w:tblLook w:val="04A0" w:firstRow="1" w:lastRow="0" w:firstColumn="1" w:lastColumn="0" w:noHBand="0" w:noVBand="1"/>
      </w:tblPr>
      <w:tblGrid>
        <w:gridCol w:w="754"/>
        <w:gridCol w:w="9893"/>
        <w:gridCol w:w="1286"/>
        <w:gridCol w:w="883"/>
        <w:gridCol w:w="1138"/>
        <w:gridCol w:w="1240"/>
      </w:tblGrid>
      <w:tr w:rsidR="00132A86" w:rsidRPr="00B30A1D" w:rsidTr="0034362F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23A9">
              <w:rPr>
                <w:b/>
                <w:bCs/>
                <w:sz w:val="20"/>
                <w:szCs w:val="20"/>
              </w:rPr>
              <w:t>№ Лота</w:t>
            </w:r>
          </w:p>
          <w:p w:rsidR="00132A86" w:rsidRPr="00E623A9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86" w:rsidRPr="00E623A9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23A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132A86" w:rsidRPr="00E623A9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23A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623A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E623A9">
              <w:rPr>
                <w:rFonts w:ascii="Times New Roman" w:hAnsi="Times New Roman"/>
                <w:sz w:val="20"/>
                <w:szCs w:val="20"/>
              </w:rPr>
              <w:t>ена за ед. в тенге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623A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132A86" w:rsidRPr="00B30A1D" w:rsidTr="0034362F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2A86" w:rsidRPr="00B30A1D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B30A1D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B30A1D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6966DA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6966DA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6966DA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Калия йодид 3% 100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мл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нутр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220800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йодид 3% 200,0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мл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аружн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10140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Калия хлорид 4%,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2400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Кальция хлорид 3%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2800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5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Метиленовая синь 1% 10,0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6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Натрия гидрокарбонат 2%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3200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7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Натрия гидрокарбонат 4%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129600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8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Натрия хлорид 10%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29700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9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Новокаин 0,5%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320000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10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Новокаин 2%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52000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11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Р-р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люголя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водный 1% 50,0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12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Формалин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96000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13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Фурациллин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(1:5000)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875000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14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Этанол 50%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15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Раствор для ингаляции:</w:t>
            </w:r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Калия йодид 1,0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Эуфиллин 0,05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lastRenderedPageBreak/>
              <w:t xml:space="preserve">Аскорбиновая к-та 1,0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Димедрол 0,05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Вода дистиллированная 50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lastRenderedPageBreak/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870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Вода дистиллированная 400,0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17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Вода дистиллированная 200,0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750000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18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Глюкоза 10% 100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79200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19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Раствор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рингера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200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20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Вазелин 10 гр.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2800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21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Калия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перменганат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10%  100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17000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22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Цинковая паста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68800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23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Мазь серно-салициловая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45600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24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Мазь серно-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дектярная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10 %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1660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13280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25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Мазь салициловая 3%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111000</w:t>
            </w:r>
          </w:p>
        </w:tc>
      </w:tr>
      <w:tr w:rsidR="00132A86" w:rsidRPr="00B30A1D" w:rsidTr="002D6487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26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Крем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Унна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9700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106700</w:t>
            </w:r>
          </w:p>
        </w:tc>
      </w:tr>
      <w:tr w:rsidR="00132A86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27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Мазь салициловая 5%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3975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31800</w:t>
            </w:r>
          </w:p>
        </w:tc>
      </w:tr>
      <w:tr w:rsidR="00755373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373" w:rsidRPr="00743F10" w:rsidRDefault="00755373" w:rsidP="002D6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73" w:rsidRPr="00743F10" w:rsidRDefault="00755373" w:rsidP="002D648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73" w:rsidRPr="00743F10" w:rsidRDefault="00755373" w:rsidP="002D648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73" w:rsidRPr="00743F10" w:rsidRDefault="00755373" w:rsidP="002D648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373" w:rsidRPr="00743F10" w:rsidRDefault="00755373" w:rsidP="002D648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373" w:rsidRPr="00743F10" w:rsidRDefault="00755373" w:rsidP="002D648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67CDA" w:rsidRPr="00E50FB9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5A6700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 xml:space="preserve">- </w:t>
      </w:r>
      <w:r w:rsidR="005A6700">
        <w:rPr>
          <w:rStyle w:val="a3"/>
          <w:b w:val="0"/>
          <w:sz w:val="20"/>
          <w:szCs w:val="20"/>
        </w:rPr>
        <w:t>ТОО «Аптека № 21», г. Семей, ул. Мамай Батыра, 92</w:t>
      </w:r>
      <w:r w:rsidR="005A6700">
        <w:rPr>
          <w:rStyle w:val="a3"/>
          <w:b w:val="0"/>
          <w:sz w:val="20"/>
          <w:szCs w:val="20"/>
        </w:rPr>
        <w:tab/>
      </w:r>
      <w:r w:rsidR="005A6700">
        <w:rPr>
          <w:rStyle w:val="a3"/>
          <w:b w:val="0"/>
          <w:sz w:val="20"/>
          <w:szCs w:val="20"/>
        </w:rPr>
        <w:tab/>
        <w:t>19.01.2023 г. в 10 ч. 10 мин.;</w:t>
      </w:r>
    </w:p>
    <w:p w:rsidR="005A6700" w:rsidRDefault="005A6700" w:rsidP="0034362F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>
        <w:rPr>
          <w:rStyle w:val="a3"/>
          <w:b w:val="0"/>
          <w:sz w:val="20"/>
          <w:szCs w:val="20"/>
        </w:rPr>
        <w:t>- ТОО «</w:t>
      </w:r>
      <w:proofErr w:type="spellStart"/>
      <w:r>
        <w:rPr>
          <w:rStyle w:val="a3"/>
          <w:b w:val="0"/>
          <w:sz w:val="20"/>
          <w:szCs w:val="20"/>
        </w:rPr>
        <w:t>Шыгыс-Фарм</w:t>
      </w:r>
      <w:proofErr w:type="spellEnd"/>
      <w:r>
        <w:rPr>
          <w:rStyle w:val="a3"/>
          <w:b w:val="0"/>
          <w:sz w:val="20"/>
          <w:szCs w:val="20"/>
        </w:rPr>
        <w:t>», г. Усть-Каменогорск, ул. Грузинская, 3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19.01.2023 г. в 18 ч. 00 мин.;</w:t>
      </w:r>
      <w:proofErr w:type="gramEnd"/>
    </w:p>
    <w:p w:rsidR="005A6700" w:rsidRDefault="00484694" w:rsidP="0034362F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>
        <w:rPr>
          <w:rStyle w:val="a3"/>
          <w:b w:val="0"/>
          <w:sz w:val="20"/>
          <w:szCs w:val="20"/>
        </w:rPr>
        <w:t xml:space="preserve">- * ТОО «ЕВРОАЗИЯФАРМ», г. Усть-Каменогорск, ул. </w:t>
      </w:r>
      <w:proofErr w:type="spellStart"/>
      <w:r>
        <w:rPr>
          <w:rStyle w:val="a3"/>
          <w:b w:val="0"/>
          <w:sz w:val="20"/>
          <w:szCs w:val="20"/>
        </w:rPr>
        <w:t>Кабанбай</w:t>
      </w:r>
      <w:proofErr w:type="spellEnd"/>
      <w:r>
        <w:rPr>
          <w:rStyle w:val="a3"/>
          <w:b w:val="0"/>
          <w:sz w:val="20"/>
          <w:szCs w:val="20"/>
        </w:rPr>
        <w:t xml:space="preserve"> батыра, 49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20.01.2023 г. в 09 ч. 20 мин.</w:t>
      </w:r>
      <w:proofErr w:type="gramEnd"/>
    </w:p>
    <w:p w:rsidR="005A6700" w:rsidRDefault="005A6700" w:rsidP="0034362F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34362F" w:rsidRPr="00E06A9D" w:rsidRDefault="0034362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754"/>
        <w:gridCol w:w="4142"/>
        <w:gridCol w:w="1286"/>
        <w:gridCol w:w="843"/>
        <w:gridCol w:w="1138"/>
        <w:gridCol w:w="1240"/>
        <w:gridCol w:w="1952"/>
        <w:gridCol w:w="1843"/>
        <w:gridCol w:w="2042"/>
      </w:tblGrid>
      <w:tr w:rsidR="00132A86" w:rsidRPr="00B30A1D" w:rsidTr="00484694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23A9">
              <w:rPr>
                <w:b/>
                <w:bCs/>
                <w:sz w:val="20"/>
                <w:szCs w:val="20"/>
              </w:rPr>
              <w:t>№ Лота</w:t>
            </w:r>
          </w:p>
          <w:p w:rsidR="00132A86" w:rsidRPr="00E623A9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86" w:rsidRPr="00E623A9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23A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132A86" w:rsidRPr="00E623A9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23A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623A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E623A9">
              <w:rPr>
                <w:rFonts w:ascii="Times New Roman" w:hAnsi="Times New Roman"/>
                <w:sz w:val="20"/>
                <w:szCs w:val="20"/>
              </w:rPr>
              <w:t>ена за ед. в тенге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623A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2A86" w:rsidRPr="00E623A9" w:rsidRDefault="00132A86" w:rsidP="002D6487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132A86" w:rsidRPr="00B30A1D" w:rsidTr="00484694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2A86" w:rsidRPr="00B30A1D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B30A1D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B30A1D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6966DA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6966DA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A86" w:rsidRPr="006966DA" w:rsidRDefault="00132A86" w:rsidP="002D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4694" w:rsidRDefault="005A6700" w:rsidP="002D64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ТОО «Аптека </w:t>
            </w:r>
          </w:p>
          <w:p w:rsidR="00132A86" w:rsidRPr="006966DA" w:rsidRDefault="005A6700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№ 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2A86" w:rsidRPr="006966DA" w:rsidRDefault="005A6700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 «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Шыгыс-Фарм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2A86" w:rsidRPr="006966DA" w:rsidRDefault="00484694" w:rsidP="002D6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*ТОО «ЕВРОАЗИЯФАРМ»</w:t>
            </w: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Калия йодид 3% 100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мл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нутр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220800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FD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йодид 3% 200,0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мл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аружн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10140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5D6AFD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Калия хлорид 4%,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Кальция хлорид 3%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FD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5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Метиленовая синь 1% 10,0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5A6700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Натрия гидрокарбонат 2%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7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Натрия гидрокарбонат 4%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129600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8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Натрия хлорид 10%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29700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9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Новокаин 0,5%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320000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10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Новокаин 2%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11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Р-р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люголя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водный 1% 50,0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Формалин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749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13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Фурациллин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(1:5000)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875000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Этанол 50%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5A6700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15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Раствор для ингаляции:</w:t>
            </w:r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Калия йодид 1,0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Эуфиллин 0,05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Аскорбиновая к-та 1,0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Димедрол 0,05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Вода дистиллированная 50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Вода дистиллированная 400,0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17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Вода дистиллированная 200,0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18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Глюкоза 10% 100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F61E9D" w:rsidRDefault="005A6700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19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Раствор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рингера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200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F61E9D" w:rsidRDefault="005A6700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20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Вазелин 10 гр.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F61E9D" w:rsidRDefault="005A6700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21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Калия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перменганат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10%  100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Default="00132A86" w:rsidP="002D6487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1500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Цинковая паста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68800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4099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23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Мазь серно-салициловая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45600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Мазь серно-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дектярная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10 %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1660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2D6487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1549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25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Мазь салициловая 3%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111000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2D6487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Крем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Унна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9700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106700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8E7E6D" w:rsidRDefault="002D6487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E7E6D">
              <w:rPr>
                <w:color w:val="000000"/>
                <w:sz w:val="20"/>
                <w:szCs w:val="20"/>
                <w:highlight w:val="yellow"/>
              </w:rPr>
              <w:t>9490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A86" w:rsidRPr="00B30A1D" w:rsidTr="0048469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27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Мазь салициловая 5%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86" w:rsidRPr="00E623A9" w:rsidRDefault="00132A86" w:rsidP="002D6487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3975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8E7E6D" w:rsidRDefault="008E7E6D" w:rsidP="002D64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E7E6D">
              <w:rPr>
                <w:color w:val="000000"/>
                <w:sz w:val="20"/>
                <w:szCs w:val="20"/>
                <w:highlight w:val="yellow"/>
              </w:rPr>
              <w:t>3690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F61E9D" w:rsidP="002D6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86" w:rsidRPr="00E623A9" w:rsidRDefault="00132A86" w:rsidP="002D6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319D2" w:rsidRPr="00641F22" w:rsidRDefault="00B319D2" w:rsidP="00070C34">
      <w:pPr>
        <w:jc w:val="both"/>
        <w:rPr>
          <w:rStyle w:val="a3"/>
          <w:b w:val="0"/>
          <w:sz w:val="20"/>
          <w:szCs w:val="20"/>
        </w:rPr>
      </w:pPr>
    </w:p>
    <w:p w:rsidR="00484694" w:rsidRDefault="0048469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proofErr w:type="gramStart"/>
      <w:r>
        <w:rPr>
          <w:b/>
          <w:color w:val="000000"/>
          <w:sz w:val="20"/>
          <w:szCs w:val="20"/>
          <w:shd w:val="clear" w:color="auto" w:fill="FFFFFF"/>
        </w:rPr>
        <w:t xml:space="preserve">*  </w:t>
      </w:r>
      <w:r>
        <w:rPr>
          <w:rStyle w:val="a3"/>
          <w:b w:val="0"/>
          <w:sz w:val="20"/>
          <w:szCs w:val="20"/>
        </w:rPr>
        <w:t>Заявка ТОО «ЕВРОАЗИЯФАРМ» не рассматривалась, в виду предоставления заявки по истеричную предоставления ценовых предложений</w:t>
      </w:r>
      <w:r w:rsidR="008E7E6D">
        <w:rPr>
          <w:rStyle w:val="a3"/>
          <w:b w:val="0"/>
          <w:sz w:val="20"/>
          <w:szCs w:val="20"/>
        </w:rPr>
        <w:t>.</w:t>
      </w:r>
      <w:proofErr w:type="gramEnd"/>
    </w:p>
    <w:p w:rsidR="00B65EF4" w:rsidRPr="00E50FB9" w:rsidRDefault="00B65EF4" w:rsidP="00B65EF4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B65EF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C85183" w:rsidRDefault="00C85183" w:rsidP="00C85183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  <w:lang w:val="kk-KZ"/>
        </w:rPr>
        <w:t>*</w:t>
      </w:r>
      <w:r w:rsidRPr="00DB42D2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DB42D2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DB42D2">
        <w:rPr>
          <w:rStyle w:val="a3"/>
          <w:sz w:val="20"/>
          <w:szCs w:val="20"/>
          <w:lang w:val="kk-KZ"/>
        </w:rPr>
        <w:t>:</w:t>
      </w:r>
    </w:p>
    <w:p w:rsidR="008E7E6D" w:rsidRDefault="00E207A1" w:rsidP="008E7E6D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- </w:t>
      </w:r>
      <w:r w:rsidR="008E7E6D">
        <w:rPr>
          <w:rStyle w:val="a3"/>
          <w:b w:val="0"/>
          <w:sz w:val="20"/>
          <w:szCs w:val="20"/>
        </w:rPr>
        <w:t>ТОО «Аптека № 21», г. Семей, ул. Мамай Батыра, 92</w:t>
      </w:r>
      <w:r w:rsidR="008E7E6D"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по лотам № 1-20, 22-27 (2 801 013 (два миллиона восемьсот одна тысяча тринадцать) тенге);</w:t>
      </w:r>
      <w:r w:rsidR="008E7E6D">
        <w:rPr>
          <w:rStyle w:val="a3"/>
          <w:b w:val="0"/>
          <w:sz w:val="20"/>
          <w:szCs w:val="20"/>
        </w:rPr>
        <w:tab/>
      </w:r>
    </w:p>
    <w:p w:rsidR="008E7E6D" w:rsidRDefault="008E7E6D" w:rsidP="008E7E6D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</w:t>
      </w:r>
      <w:proofErr w:type="spellStart"/>
      <w:r>
        <w:rPr>
          <w:rStyle w:val="a3"/>
          <w:b w:val="0"/>
          <w:sz w:val="20"/>
          <w:szCs w:val="20"/>
        </w:rPr>
        <w:t>Шыгыс-Фарм</w:t>
      </w:r>
      <w:proofErr w:type="spellEnd"/>
      <w:r>
        <w:rPr>
          <w:rStyle w:val="a3"/>
          <w:b w:val="0"/>
          <w:sz w:val="20"/>
          <w:szCs w:val="20"/>
        </w:rPr>
        <w:t>», г. Усть-Каменогорск, ул. Грузинская, 3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 w:rsidR="00E207A1">
        <w:rPr>
          <w:rStyle w:val="a3"/>
          <w:b w:val="0"/>
          <w:sz w:val="20"/>
          <w:szCs w:val="20"/>
        </w:rPr>
        <w:t>по лоту № 21 (15 000 (пятнадцать тысяч) тенге)</w:t>
      </w:r>
    </w:p>
    <w:p w:rsidR="008E7E6D" w:rsidRPr="008E7E6D" w:rsidRDefault="008E7E6D" w:rsidP="00C85183">
      <w:pPr>
        <w:ind w:firstLine="708"/>
        <w:jc w:val="both"/>
        <w:rPr>
          <w:rStyle w:val="a3"/>
          <w:sz w:val="20"/>
          <w:szCs w:val="20"/>
        </w:rPr>
      </w:pPr>
    </w:p>
    <w:p w:rsidR="003F6AE9" w:rsidRDefault="003F6AE9">
      <w:pPr>
        <w:spacing w:after="200" w:line="276" w:lineRule="auto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br w:type="page"/>
      </w:r>
    </w:p>
    <w:p w:rsidR="00E207A1" w:rsidRPr="00E207A1" w:rsidRDefault="00E207A1" w:rsidP="00E207A1">
      <w:pPr>
        <w:ind w:firstLine="708"/>
        <w:jc w:val="center"/>
        <w:rPr>
          <w:b/>
          <w:sz w:val="20"/>
          <w:szCs w:val="20"/>
        </w:rPr>
      </w:pPr>
      <w:bookmarkStart w:id="0" w:name="_GoBack"/>
      <w:bookmarkEnd w:id="0"/>
      <w:r w:rsidRPr="00E207A1">
        <w:rPr>
          <w:b/>
          <w:sz w:val="20"/>
          <w:szCs w:val="20"/>
        </w:rPr>
        <w:lastRenderedPageBreak/>
        <w:t xml:space="preserve">№ 2 </w:t>
      </w:r>
      <w:proofErr w:type="spellStart"/>
      <w:r w:rsidRPr="00E207A1">
        <w:rPr>
          <w:b/>
          <w:sz w:val="20"/>
          <w:szCs w:val="20"/>
        </w:rPr>
        <w:t>сатып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алу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қорытындысы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туралы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хаттама</w:t>
      </w:r>
      <w:proofErr w:type="spellEnd"/>
    </w:p>
    <w:p w:rsidR="00E207A1" w:rsidRPr="00E207A1" w:rsidRDefault="00E207A1" w:rsidP="00E207A1">
      <w:pPr>
        <w:ind w:firstLine="708"/>
        <w:jc w:val="center"/>
        <w:rPr>
          <w:b/>
          <w:sz w:val="20"/>
          <w:szCs w:val="20"/>
        </w:rPr>
      </w:pPr>
      <w:proofErr w:type="spellStart"/>
      <w:r w:rsidRPr="00E207A1">
        <w:rPr>
          <w:b/>
          <w:sz w:val="20"/>
          <w:szCs w:val="20"/>
        </w:rPr>
        <w:t>дә</w:t>
      </w:r>
      <w:proofErr w:type="gramStart"/>
      <w:r w:rsidRPr="00E207A1">
        <w:rPr>
          <w:b/>
          <w:sz w:val="20"/>
          <w:szCs w:val="20"/>
        </w:rPr>
        <w:t>р</w:t>
      </w:r>
      <w:proofErr w:type="gramEnd"/>
      <w:r w:rsidRPr="00E207A1">
        <w:rPr>
          <w:b/>
          <w:sz w:val="20"/>
          <w:szCs w:val="20"/>
        </w:rPr>
        <w:t>ілік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заттар</w:t>
      </w:r>
      <w:proofErr w:type="spellEnd"/>
      <w:r w:rsidRPr="00E207A1">
        <w:rPr>
          <w:b/>
          <w:sz w:val="20"/>
          <w:szCs w:val="20"/>
        </w:rPr>
        <w:t xml:space="preserve"> мен </w:t>
      </w:r>
      <w:proofErr w:type="spellStart"/>
      <w:r w:rsidRPr="00E207A1">
        <w:rPr>
          <w:b/>
          <w:sz w:val="20"/>
          <w:szCs w:val="20"/>
        </w:rPr>
        <w:t>медициналық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мақсаттағы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бұйымдардың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баға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ұсыныстарын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сұрату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тәсілімен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сатып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алу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бойынша</w:t>
      </w:r>
      <w:proofErr w:type="spellEnd"/>
      <w:r w:rsidRPr="00E207A1">
        <w:rPr>
          <w:b/>
          <w:sz w:val="20"/>
          <w:szCs w:val="20"/>
        </w:rPr>
        <w:t>,</w:t>
      </w:r>
    </w:p>
    <w:p w:rsidR="00E207A1" w:rsidRPr="00E207A1" w:rsidRDefault="00E207A1" w:rsidP="00E207A1">
      <w:pPr>
        <w:ind w:firstLine="708"/>
        <w:jc w:val="center"/>
        <w:rPr>
          <w:b/>
          <w:sz w:val="20"/>
          <w:szCs w:val="20"/>
        </w:rPr>
      </w:pPr>
      <w:r w:rsidRPr="00E207A1">
        <w:rPr>
          <w:b/>
          <w:sz w:val="20"/>
          <w:szCs w:val="20"/>
        </w:rPr>
        <w:t>Қ</w:t>
      </w:r>
      <w:proofErr w:type="gramStart"/>
      <w:r w:rsidRPr="00E207A1">
        <w:rPr>
          <w:b/>
          <w:sz w:val="20"/>
          <w:szCs w:val="20"/>
        </w:rPr>
        <w:t>Р</w:t>
      </w:r>
      <w:proofErr w:type="gram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Үкіметінің</w:t>
      </w:r>
      <w:proofErr w:type="spellEnd"/>
      <w:r w:rsidRPr="00E207A1">
        <w:rPr>
          <w:b/>
          <w:sz w:val="20"/>
          <w:szCs w:val="20"/>
        </w:rPr>
        <w:t xml:space="preserve"> 2022 </w:t>
      </w:r>
      <w:proofErr w:type="spellStart"/>
      <w:r w:rsidRPr="00E207A1">
        <w:rPr>
          <w:b/>
          <w:sz w:val="20"/>
          <w:szCs w:val="20"/>
        </w:rPr>
        <w:t>жылғы</w:t>
      </w:r>
      <w:proofErr w:type="spellEnd"/>
      <w:r w:rsidRPr="00E207A1">
        <w:rPr>
          <w:b/>
          <w:sz w:val="20"/>
          <w:szCs w:val="20"/>
        </w:rPr>
        <w:t xml:space="preserve"> 24 </w:t>
      </w:r>
      <w:proofErr w:type="spellStart"/>
      <w:r w:rsidRPr="00E207A1">
        <w:rPr>
          <w:b/>
          <w:sz w:val="20"/>
          <w:szCs w:val="20"/>
        </w:rPr>
        <w:t>мамырдағы</w:t>
      </w:r>
      <w:proofErr w:type="spellEnd"/>
      <w:r w:rsidRPr="00E207A1">
        <w:rPr>
          <w:b/>
          <w:sz w:val="20"/>
          <w:szCs w:val="20"/>
        </w:rPr>
        <w:t xml:space="preserve"> №375 </w:t>
      </w:r>
      <w:proofErr w:type="spellStart"/>
      <w:r w:rsidRPr="00E207A1">
        <w:rPr>
          <w:b/>
          <w:sz w:val="20"/>
          <w:szCs w:val="20"/>
        </w:rPr>
        <w:t>қаулысы</w:t>
      </w:r>
      <w:proofErr w:type="spellEnd"/>
      <w:r w:rsidRPr="00E207A1">
        <w:rPr>
          <w:b/>
          <w:sz w:val="20"/>
          <w:szCs w:val="20"/>
        </w:rPr>
        <w:t xml:space="preserve"> </w:t>
      </w:r>
      <w:proofErr w:type="spellStart"/>
      <w:r w:rsidRPr="00E207A1">
        <w:rPr>
          <w:b/>
          <w:sz w:val="20"/>
          <w:szCs w:val="20"/>
        </w:rPr>
        <w:t>негізінде</w:t>
      </w:r>
      <w:proofErr w:type="spellEnd"/>
    </w:p>
    <w:p w:rsidR="00E207A1" w:rsidRPr="00E207A1" w:rsidRDefault="00E207A1" w:rsidP="00E207A1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207A1" w:rsidP="00E207A1">
      <w:pPr>
        <w:ind w:firstLine="708"/>
        <w:jc w:val="both"/>
        <w:rPr>
          <w:sz w:val="20"/>
          <w:szCs w:val="20"/>
        </w:rPr>
      </w:pPr>
      <w:r w:rsidRPr="00E207A1">
        <w:rPr>
          <w:b/>
          <w:sz w:val="20"/>
          <w:szCs w:val="20"/>
        </w:rPr>
        <w:t>Семей қ.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207A1">
        <w:rPr>
          <w:b/>
          <w:sz w:val="20"/>
          <w:szCs w:val="20"/>
        </w:rPr>
        <w:t xml:space="preserve"> 24.01.2023 ж.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p w:rsidR="008E7E6D" w:rsidRDefault="008E7E6D" w:rsidP="00641F22">
      <w:pPr>
        <w:ind w:firstLine="708"/>
        <w:jc w:val="both"/>
        <w:rPr>
          <w:b/>
          <w:sz w:val="20"/>
          <w:szCs w:val="20"/>
        </w:rPr>
      </w:pPr>
    </w:p>
    <w:tbl>
      <w:tblPr>
        <w:tblW w:w="15066" w:type="dxa"/>
        <w:tblInd w:w="93" w:type="dxa"/>
        <w:tblLook w:val="04A0" w:firstRow="1" w:lastRow="0" w:firstColumn="1" w:lastColumn="0" w:noHBand="0" w:noVBand="1"/>
      </w:tblPr>
      <w:tblGrid>
        <w:gridCol w:w="754"/>
        <w:gridCol w:w="9609"/>
        <w:gridCol w:w="1286"/>
        <w:gridCol w:w="1039"/>
        <w:gridCol w:w="1138"/>
        <w:gridCol w:w="1240"/>
      </w:tblGrid>
      <w:tr w:rsidR="008E7E6D" w:rsidRPr="00E623A9" w:rsidTr="008E7E6D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r w:rsidRPr="00E623A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9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23A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r w:rsidRPr="00E623A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623A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623A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623A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E6D" w:rsidRPr="00E623A9" w:rsidRDefault="008E7E6D" w:rsidP="00EB63F6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23A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623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6D" w:rsidRPr="00E623A9" w:rsidRDefault="008E7E6D" w:rsidP="00EB63F6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23A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623A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623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623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  <w:r w:rsidRPr="00E623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6D" w:rsidRPr="00E623A9" w:rsidRDefault="008E7E6D" w:rsidP="00EB63F6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623A9">
              <w:rPr>
                <w:rFonts w:ascii="Times New Roman" w:hAnsi="Times New Roman"/>
                <w:sz w:val="20"/>
                <w:szCs w:val="20"/>
              </w:rPr>
              <w:t>омасы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6D" w:rsidRPr="00E623A9" w:rsidRDefault="008E7E6D" w:rsidP="00EB63F6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23A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623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8E7E6D" w:rsidRPr="00E623A9" w:rsidTr="008E7E6D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6D" w:rsidRPr="00E623A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йодиді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3% 100 мл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і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ш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кі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220800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йодиді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3% 200,0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мл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ыртқы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10140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хлориді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4%,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2400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Кальций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хлориді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3%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2800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5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Метилен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кө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E623A9">
              <w:rPr>
                <w:color w:val="000000"/>
                <w:sz w:val="20"/>
                <w:szCs w:val="20"/>
              </w:rPr>
              <w:t xml:space="preserve"> 1% 10,0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6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Натрий гидрокарбонаты 2%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3200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7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Натрий гидрокарбонаты 4%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129600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8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Натрий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хлориді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29700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9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Натрий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хлориді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320000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10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Новокаин 2%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52000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11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Су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луголь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ерітіндісі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1% 50,0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12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Формалин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96000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13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Фурациллин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(1:5000)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875000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14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Этанол 50%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15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623A9">
              <w:rPr>
                <w:color w:val="000000"/>
                <w:sz w:val="20"/>
                <w:szCs w:val="20"/>
              </w:rPr>
              <w:t>Ингаляция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ға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ерітінді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:</w:t>
            </w:r>
          </w:p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йодиді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Эуфиллин 0,05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lastRenderedPageBreak/>
              <w:t>Аскорбин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қышқылы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Димедрол 0,05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Тазартылған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су 50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lastRenderedPageBreak/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870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Тазартылған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су 400,0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17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Тазартылған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су 200,0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750000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18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Глюкоза 10% 100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79200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19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Рингер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ерітіндісі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200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20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Вазелин 10 гр.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2800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21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Калий перманганаты 10% 100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флакон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17000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22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Мырыш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пастасы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68800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23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Күкірт-салицил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45600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24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Күкірт-шайыр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10 %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1660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13280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25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Салицил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3%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111000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26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Унна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Кремі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9700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106700</w:t>
            </w:r>
          </w:p>
        </w:tc>
      </w:tr>
      <w:tr w:rsidR="008E7E6D" w:rsidRPr="00E623A9" w:rsidTr="008E7E6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27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Салицил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5%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6D" w:rsidRPr="00E623A9" w:rsidRDefault="008E7E6D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3975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E6D" w:rsidRPr="00E623A9" w:rsidRDefault="008E7E6D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31800</w:t>
            </w:r>
          </w:p>
        </w:tc>
      </w:tr>
    </w:tbl>
    <w:p w:rsidR="008E7E6D" w:rsidRDefault="008E7E6D" w:rsidP="00641F22">
      <w:pPr>
        <w:ind w:firstLine="708"/>
        <w:jc w:val="both"/>
        <w:rPr>
          <w:b/>
          <w:sz w:val="20"/>
          <w:szCs w:val="20"/>
        </w:rPr>
      </w:pPr>
    </w:p>
    <w:p w:rsidR="008E7E6D" w:rsidRPr="008E7E6D" w:rsidRDefault="008E7E6D" w:rsidP="008E7E6D">
      <w:pPr>
        <w:ind w:firstLine="708"/>
        <w:jc w:val="both"/>
        <w:rPr>
          <w:b/>
          <w:sz w:val="20"/>
          <w:szCs w:val="20"/>
        </w:rPr>
      </w:pPr>
      <w:r w:rsidRPr="008E7E6D">
        <w:rPr>
          <w:b/>
          <w:sz w:val="20"/>
          <w:szCs w:val="20"/>
        </w:rPr>
        <w:t xml:space="preserve">5. </w:t>
      </w:r>
      <w:proofErr w:type="spellStart"/>
      <w:proofErr w:type="gramStart"/>
      <w:r w:rsidRPr="008E7E6D">
        <w:rPr>
          <w:b/>
          <w:sz w:val="20"/>
          <w:szCs w:val="20"/>
        </w:rPr>
        <w:t>Ба</w:t>
      </w:r>
      <w:proofErr w:type="gramEnd"/>
      <w:r w:rsidRPr="008E7E6D">
        <w:rPr>
          <w:b/>
          <w:sz w:val="20"/>
          <w:szCs w:val="20"/>
        </w:rPr>
        <w:t>ға</w:t>
      </w:r>
      <w:proofErr w:type="spellEnd"/>
      <w:r w:rsidRPr="008E7E6D">
        <w:rPr>
          <w:b/>
          <w:sz w:val="20"/>
          <w:szCs w:val="20"/>
        </w:rPr>
        <w:t xml:space="preserve"> </w:t>
      </w:r>
      <w:proofErr w:type="spellStart"/>
      <w:r w:rsidRPr="008E7E6D">
        <w:rPr>
          <w:b/>
          <w:sz w:val="20"/>
          <w:szCs w:val="20"/>
        </w:rPr>
        <w:t>ұсынысын</w:t>
      </w:r>
      <w:proofErr w:type="spellEnd"/>
      <w:r w:rsidRPr="008E7E6D">
        <w:rPr>
          <w:b/>
          <w:sz w:val="20"/>
          <w:szCs w:val="20"/>
        </w:rPr>
        <w:t xml:space="preserve"> </w:t>
      </w:r>
      <w:proofErr w:type="spellStart"/>
      <w:r w:rsidRPr="008E7E6D">
        <w:rPr>
          <w:b/>
          <w:sz w:val="20"/>
          <w:szCs w:val="20"/>
        </w:rPr>
        <w:t>ұсыну</w:t>
      </w:r>
      <w:proofErr w:type="spellEnd"/>
      <w:r w:rsidRPr="008E7E6D">
        <w:rPr>
          <w:b/>
          <w:sz w:val="20"/>
          <w:szCs w:val="20"/>
        </w:rPr>
        <w:t xml:space="preserve"> </w:t>
      </w:r>
      <w:proofErr w:type="spellStart"/>
      <w:r w:rsidRPr="008E7E6D">
        <w:rPr>
          <w:b/>
          <w:sz w:val="20"/>
          <w:szCs w:val="20"/>
        </w:rPr>
        <w:t>күні</w:t>
      </w:r>
      <w:proofErr w:type="spellEnd"/>
      <w:r w:rsidRPr="008E7E6D">
        <w:rPr>
          <w:b/>
          <w:sz w:val="20"/>
          <w:szCs w:val="20"/>
        </w:rPr>
        <w:t xml:space="preserve"> мен </w:t>
      </w:r>
      <w:proofErr w:type="spellStart"/>
      <w:r w:rsidRPr="008E7E6D">
        <w:rPr>
          <w:b/>
          <w:sz w:val="20"/>
          <w:szCs w:val="20"/>
        </w:rPr>
        <w:t>уақыты</w:t>
      </w:r>
      <w:proofErr w:type="spellEnd"/>
      <w:r w:rsidRPr="008E7E6D">
        <w:rPr>
          <w:b/>
          <w:sz w:val="20"/>
          <w:szCs w:val="20"/>
        </w:rPr>
        <w:t>:</w:t>
      </w:r>
    </w:p>
    <w:p w:rsidR="008E7E6D" w:rsidRPr="008E7E6D" w:rsidRDefault="008E7E6D" w:rsidP="008E7E6D">
      <w:pPr>
        <w:ind w:left="708"/>
        <w:jc w:val="both"/>
        <w:rPr>
          <w:sz w:val="20"/>
          <w:szCs w:val="20"/>
        </w:rPr>
      </w:pPr>
      <w:r w:rsidRPr="008E7E6D">
        <w:rPr>
          <w:sz w:val="20"/>
          <w:szCs w:val="20"/>
        </w:rPr>
        <w:t>- "</w:t>
      </w:r>
      <w:proofErr w:type="spellStart"/>
      <w:r w:rsidRPr="008E7E6D">
        <w:rPr>
          <w:sz w:val="20"/>
          <w:szCs w:val="20"/>
        </w:rPr>
        <w:t>Дә</w:t>
      </w:r>
      <w:proofErr w:type="gramStart"/>
      <w:r w:rsidRPr="008E7E6D">
        <w:rPr>
          <w:sz w:val="20"/>
          <w:szCs w:val="20"/>
        </w:rPr>
        <w:t>р</w:t>
      </w:r>
      <w:proofErr w:type="gramEnd"/>
      <w:r w:rsidRPr="008E7E6D">
        <w:rPr>
          <w:sz w:val="20"/>
          <w:szCs w:val="20"/>
        </w:rPr>
        <w:t>іхана</w:t>
      </w:r>
      <w:proofErr w:type="spellEnd"/>
      <w:r w:rsidRPr="008E7E6D">
        <w:rPr>
          <w:sz w:val="20"/>
          <w:szCs w:val="20"/>
        </w:rPr>
        <w:t xml:space="preserve"> № 21" ЖШС, Семей қ., Мамай батыр к-</w:t>
      </w:r>
      <w:proofErr w:type="spellStart"/>
      <w:r w:rsidRPr="008E7E6D">
        <w:rPr>
          <w:sz w:val="20"/>
          <w:szCs w:val="20"/>
        </w:rPr>
        <w:t>сі</w:t>
      </w:r>
      <w:proofErr w:type="spellEnd"/>
      <w:r w:rsidRPr="008E7E6D">
        <w:rPr>
          <w:sz w:val="20"/>
          <w:szCs w:val="20"/>
        </w:rPr>
        <w:t xml:space="preserve">, 92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7E6D">
        <w:rPr>
          <w:sz w:val="20"/>
          <w:szCs w:val="20"/>
        </w:rPr>
        <w:t xml:space="preserve">19.01.2023 ж. 10 </w:t>
      </w:r>
      <w:proofErr w:type="spellStart"/>
      <w:r w:rsidRPr="008E7E6D">
        <w:rPr>
          <w:sz w:val="20"/>
          <w:szCs w:val="20"/>
        </w:rPr>
        <w:t>сағат</w:t>
      </w:r>
      <w:proofErr w:type="spellEnd"/>
      <w:r w:rsidRPr="008E7E6D">
        <w:rPr>
          <w:sz w:val="20"/>
          <w:szCs w:val="20"/>
        </w:rPr>
        <w:t xml:space="preserve"> 10 мин.;</w:t>
      </w:r>
    </w:p>
    <w:p w:rsidR="008E7E6D" w:rsidRPr="008E7E6D" w:rsidRDefault="008E7E6D" w:rsidP="008E7E6D">
      <w:pPr>
        <w:ind w:firstLine="708"/>
        <w:jc w:val="both"/>
        <w:rPr>
          <w:sz w:val="20"/>
          <w:szCs w:val="20"/>
        </w:rPr>
      </w:pPr>
      <w:r w:rsidRPr="008E7E6D">
        <w:rPr>
          <w:sz w:val="20"/>
          <w:szCs w:val="20"/>
        </w:rPr>
        <w:t>- "</w:t>
      </w:r>
      <w:proofErr w:type="spellStart"/>
      <w:r w:rsidRPr="008E7E6D">
        <w:rPr>
          <w:sz w:val="20"/>
          <w:szCs w:val="20"/>
        </w:rPr>
        <w:t>Шығыс-Фарм</w:t>
      </w:r>
      <w:proofErr w:type="spellEnd"/>
      <w:r w:rsidRPr="008E7E6D">
        <w:rPr>
          <w:sz w:val="20"/>
          <w:szCs w:val="20"/>
        </w:rPr>
        <w:t xml:space="preserve">" ЖШС, </w:t>
      </w:r>
      <w:proofErr w:type="spellStart"/>
      <w:r w:rsidRPr="008E7E6D">
        <w:rPr>
          <w:sz w:val="20"/>
          <w:szCs w:val="20"/>
        </w:rPr>
        <w:t>Өскемен</w:t>
      </w:r>
      <w:proofErr w:type="spellEnd"/>
      <w:r w:rsidRPr="008E7E6D">
        <w:rPr>
          <w:sz w:val="20"/>
          <w:szCs w:val="20"/>
        </w:rPr>
        <w:t xml:space="preserve"> қ., Грузинская </w:t>
      </w:r>
      <w:proofErr w:type="gramStart"/>
      <w:r w:rsidRPr="008E7E6D">
        <w:rPr>
          <w:sz w:val="20"/>
          <w:szCs w:val="20"/>
        </w:rPr>
        <w:t>к-</w:t>
      </w:r>
      <w:proofErr w:type="spellStart"/>
      <w:r w:rsidRPr="008E7E6D">
        <w:rPr>
          <w:sz w:val="20"/>
          <w:szCs w:val="20"/>
        </w:rPr>
        <w:t>с</w:t>
      </w:r>
      <w:proofErr w:type="gramEnd"/>
      <w:r w:rsidRPr="008E7E6D">
        <w:rPr>
          <w:sz w:val="20"/>
          <w:szCs w:val="20"/>
        </w:rPr>
        <w:t>і</w:t>
      </w:r>
      <w:proofErr w:type="spellEnd"/>
      <w:r w:rsidRPr="008E7E6D">
        <w:rPr>
          <w:sz w:val="20"/>
          <w:szCs w:val="20"/>
        </w:rPr>
        <w:t xml:space="preserve">, 3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7E6D">
        <w:rPr>
          <w:sz w:val="20"/>
          <w:szCs w:val="20"/>
        </w:rPr>
        <w:t>19.01.2023 ж. 18.00 мин.;</w:t>
      </w:r>
    </w:p>
    <w:p w:rsidR="00070C34" w:rsidRPr="008E7E6D" w:rsidRDefault="008E7E6D" w:rsidP="008E7E6D">
      <w:pPr>
        <w:ind w:firstLine="708"/>
        <w:jc w:val="both"/>
        <w:rPr>
          <w:sz w:val="20"/>
          <w:szCs w:val="20"/>
        </w:rPr>
      </w:pPr>
      <w:r w:rsidRPr="008E7E6D">
        <w:rPr>
          <w:sz w:val="20"/>
          <w:szCs w:val="20"/>
        </w:rPr>
        <w:t xml:space="preserve">- *"ЕВРОАЗИЯФАРМ" ЖШС, </w:t>
      </w:r>
      <w:proofErr w:type="spellStart"/>
      <w:r w:rsidRPr="008E7E6D">
        <w:rPr>
          <w:sz w:val="20"/>
          <w:szCs w:val="20"/>
        </w:rPr>
        <w:t>Өскемен</w:t>
      </w:r>
      <w:proofErr w:type="spellEnd"/>
      <w:r w:rsidRPr="008E7E6D">
        <w:rPr>
          <w:sz w:val="20"/>
          <w:szCs w:val="20"/>
        </w:rPr>
        <w:t xml:space="preserve"> қ., </w:t>
      </w:r>
      <w:proofErr w:type="spellStart"/>
      <w:r w:rsidRPr="008E7E6D">
        <w:rPr>
          <w:sz w:val="20"/>
          <w:szCs w:val="20"/>
        </w:rPr>
        <w:t>Қабанбай</w:t>
      </w:r>
      <w:proofErr w:type="spellEnd"/>
      <w:r w:rsidRPr="008E7E6D">
        <w:rPr>
          <w:sz w:val="20"/>
          <w:szCs w:val="20"/>
        </w:rPr>
        <w:t xml:space="preserve"> батыр </w:t>
      </w:r>
      <w:proofErr w:type="gramStart"/>
      <w:r w:rsidRPr="008E7E6D">
        <w:rPr>
          <w:sz w:val="20"/>
          <w:szCs w:val="20"/>
        </w:rPr>
        <w:t>к-</w:t>
      </w:r>
      <w:proofErr w:type="spellStart"/>
      <w:r w:rsidRPr="008E7E6D">
        <w:rPr>
          <w:sz w:val="20"/>
          <w:szCs w:val="20"/>
        </w:rPr>
        <w:t>с</w:t>
      </w:r>
      <w:proofErr w:type="gramEnd"/>
      <w:r w:rsidRPr="008E7E6D">
        <w:rPr>
          <w:sz w:val="20"/>
          <w:szCs w:val="20"/>
        </w:rPr>
        <w:t>і</w:t>
      </w:r>
      <w:proofErr w:type="spellEnd"/>
      <w:r w:rsidRPr="008E7E6D">
        <w:rPr>
          <w:sz w:val="20"/>
          <w:szCs w:val="20"/>
        </w:rPr>
        <w:t xml:space="preserve">, 49 </w:t>
      </w:r>
      <w:r>
        <w:rPr>
          <w:sz w:val="20"/>
          <w:szCs w:val="20"/>
        </w:rPr>
        <w:tab/>
      </w:r>
      <w:r w:rsidRPr="008E7E6D">
        <w:rPr>
          <w:sz w:val="20"/>
          <w:szCs w:val="20"/>
        </w:rPr>
        <w:t xml:space="preserve">20.01.2023 ж. 09 </w:t>
      </w:r>
      <w:proofErr w:type="spellStart"/>
      <w:r w:rsidRPr="008E7E6D">
        <w:rPr>
          <w:sz w:val="20"/>
          <w:szCs w:val="20"/>
        </w:rPr>
        <w:t>сағат</w:t>
      </w:r>
      <w:proofErr w:type="spellEnd"/>
      <w:r w:rsidRPr="008E7E6D">
        <w:rPr>
          <w:sz w:val="20"/>
          <w:szCs w:val="20"/>
        </w:rPr>
        <w:t xml:space="preserve"> 20 мин.</w:t>
      </w:r>
    </w:p>
    <w:p w:rsidR="008E7E6D" w:rsidRDefault="008E7E6D" w:rsidP="008E7E6D">
      <w:pPr>
        <w:ind w:firstLine="708"/>
        <w:jc w:val="both"/>
        <w:rPr>
          <w:sz w:val="20"/>
          <w:szCs w:val="20"/>
        </w:rPr>
      </w:pP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754"/>
        <w:gridCol w:w="4142"/>
        <w:gridCol w:w="1286"/>
        <w:gridCol w:w="843"/>
        <w:gridCol w:w="1138"/>
        <w:gridCol w:w="1240"/>
        <w:gridCol w:w="1952"/>
        <w:gridCol w:w="1843"/>
        <w:gridCol w:w="2042"/>
      </w:tblGrid>
      <w:tr w:rsidR="008E7E6D" w:rsidRPr="00B30A1D" w:rsidTr="00EB63F6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E6D" w:rsidRPr="00E50FB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6D" w:rsidRPr="00E50FB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8E7E6D" w:rsidRPr="00E50FB9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E6D" w:rsidRPr="00E50FB9" w:rsidRDefault="008E7E6D" w:rsidP="00EB63F6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6D" w:rsidRPr="00E50FB9" w:rsidRDefault="008E7E6D" w:rsidP="00EB63F6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6D" w:rsidRPr="00E50FB9" w:rsidRDefault="008E7E6D" w:rsidP="00EB63F6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6D" w:rsidRPr="007C47D6" w:rsidRDefault="008E7E6D" w:rsidP="00EB63F6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7E6D" w:rsidRPr="00E623A9" w:rsidRDefault="008E7E6D" w:rsidP="00EB63F6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7E6D">
              <w:rPr>
                <w:rFonts w:ascii="Times New Roman" w:hAnsi="Times New Roman"/>
                <w:sz w:val="20"/>
                <w:szCs w:val="20"/>
              </w:rPr>
              <w:t>Бірлікке</w:t>
            </w:r>
            <w:proofErr w:type="spellEnd"/>
            <w:r w:rsidRPr="008E7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E7E6D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8E7E6D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8E7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7E6D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8E7E6D" w:rsidRPr="00B30A1D" w:rsidTr="00EB63F6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7E6D" w:rsidRPr="00B30A1D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E6D" w:rsidRPr="00B30A1D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E6D" w:rsidRPr="00B30A1D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E6D" w:rsidRPr="006966DA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E6D" w:rsidRPr="006966DA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E6D" w:rsidRPr="006966DA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7E6D" w:rsidRPr="006966DA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r w:rsidRPr="008E7E6D">
              <w:rPr>
                <w:rStyle w:val="a3"/>
                <w:b w:val="0"/>
                <w:sz w:val="20"/>
                <w:szCs w:val="20"/>
              </w:rPr>
              <w:t xml:space="preserve">"№21 </w:t>
            </w:r>
            <w:proofErr w:type="spellStart"/>
            <w:r w:rsidRPr="008E7E6D">
              <w:rPr>
                <w:rStyle w:val="a3"/>
                <w:b w:val="0"/>
                <w:sz w:val="20"/>
                <w:szCs w:val="20"/>
              </w:rPr>
              <w:t>дә</w:t>
            </w:r>
            <w:proofErr w:type="gramStart"/>
            <w:r w:rsidRPr="008E7E6D">
              <w:rPr>
                <w:rStyle w:val="a3"/>
                <w:b w:val="0"/>
                <w:sz w:val="20"/>
                <w:szCs w:val="20"/>
              </w:rPr>
              <w:t>р</w:t>
            </w:r>
            <w:proofErr w:type="gramEnd"/>
            <w:r w:rsidRPr="008E7E6D">
              <w:rPr>
                <w:rStyle w:val="a3"/>
                <w:b w:val="0"/>
                <w:sz w:val="20"/>
                <w:szCs w:val="20"/>
              </w:rPr>
              <w:t>іхана</w:t>
            </w:r>
            <w:proofErr w:type="spellEnd"/>
            <w:r w:rsidRPr="008E7E6D">
              <w:rPr>
                <w:rStyle w:val="a3"/>
                <w:b w:val="0"/>
                <w:sz w:val="20"/>
                <w:szCs w:val="20"/>
              </w:rPr>
              <w:t xml:space="preserve"> " ЖШС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7E6D" w:rsidRPr="006966DA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r w:rsidRPr="008E7E6D">
              <w:rPr>
                <w:rStyle w:val="a3"/>
                <w:b w:val="0"/>
                <w:sz w:val="20"/>
                <w:szCs w:val="20"/>
              </w:rPr>
              <w:t>"</w:t>
            </w:r>
            <w:proofErr w:type="spellStart"/>
            <w:r w:rsidRPr="008E7E6D">
              <w:rPr>
                <w:rStyle w:val="a3"/>
                <w:b w:val="0"/>
                <w:sz w:val="20"/>
                <w:szCs w:val="20"/>
              </w:rPr>
              <w:t>Шығыс-Фарм</w:t>
            </w:r>
            <w:proofErr w:type="spellEnd"/>
            <w:r w:rsidRPr="008E7E6D">
              <w:rPr>
                <w:rStyle w:val="a3"/>
                <w:b w:val="0"/>
                <w:sz w:val="20"/>
                <w:szCs w:val="20"/>
              </w:rPr>
              <w:t>" ЖШС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7E6D" w:rsidRPr="006966DA" w:rsidRDefault="008E7E6D" w:rsidP="00EB63F6">
            <w:pPr>
              <w:jc w:val="center"/>
              <w:rPr>
                <w:b/>
                <w:bCs/>
                <w:sz w:val="20"/>
                <w:szCs w:val="20"/>
              </w:rPr>
            </w:pPr>
            <w:r w:rsidRPr="008E7E6D">
              <w:rPr>
                <w:rStyle w:val="a3"/>
                <w:b w:val="0"/>
                <w:sz w:val="20"/>
                <w:szCs w:val="20"/>
              </w:rPr>
              <w:t>* "ЕВРОАЗИЯФАРМ" ЖШС</w:t>
            </w: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йодиді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3% 100 мл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і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ш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кі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220800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йодиді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3% 200,0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мл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ыртқы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10140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5D6AFD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хлориді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4%,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Кальций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хлориді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3%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5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Метилен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кө</w:t>
            </w:r>
            <w:proofErr w:type="gramStart"/>
            <w:r w:rsidRPr="00E623A9">
              <w:rPr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E623A9">
              <w:rPr>
                <w:color w:val="000000"/>
                <w:sz w:val="20"/>
                <w:szCs w:val="20"/>
              </w:rPr>
              <w:t xml:space="preserve"> 1% 10,0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Натрий гидрокарбонаты 2%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7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Натрий гидрокарбонаты 4%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129600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8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Натрий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хлориді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29700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9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Натрий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хлориді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10%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320000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10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Новокаин 2%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11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Су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луголь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ерітіндісі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1% 50,0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Формалин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749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Фурациллин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(1:5000) 200,0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875000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Этанол 50% 100,0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15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623A9">
              <w:rPr>
                <w:color w:val="000000"/>
                <w:sz w:val="20"/>
                <w:szCs w:val="20"/>
              </w:rPr>
              <w:t>Ингаляция</w:t>
            </w:r>
            <w:proofErr w:type="gramEnd"/>
            <w:r w:rsidRPr="00E623A9">
              <w:rPr>
                <w:color w:val="000000"/>
                <w:sz w:val="20"/>
                <w:szCs w:val="20"/>
              </w:rPr>
              <w:t>ға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ерітінді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>:</w:t>
            </w:r>
          </w:p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Калий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йодиді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Эуфиллин 0,05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Аскорбин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қышқылы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1,0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 xml:space="preserve">Димедрол 0,05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Тазартылған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су 50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Тазартылған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су 400,0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17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Тазартылған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су 200,0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18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Глюкоза 10% 100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F61E9D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19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Рингер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ерітіндісі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200 мл.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F61E9D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20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Вазелин 10 гр.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F61E9D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61E9D">
              <w:rPr>
                <w:color w:val="000000"/>
                <w:sz w:val="20"/>
                <w:szCs w:val="20"/>
                <w:highlight w:val="yellow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21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Калий перманганаты 10% 100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Default="00E207A1" w:rsidP="00EB63F6">
            <w:pPr>
              <w:jc w:val="center"/>
            </w:pPr>
            <w:r w:rsidRPr="008D5576">
              <w:rPr>
                <w:sz w:val="20"/>
                <w:szCs w:val="20"/>
              </w:rPr>
              <w:t>флакон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1500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Мырыш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пастасы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68800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4099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23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Күкірт-салицил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45600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Күкірт-шайыр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10 %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1660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2D6487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1549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25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Салицил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3%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111000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2D6487">
              <w:rPr>
                <w:color w:val="000000"/>
                <w:sz w:val="20"/>
                <w:szCs w:val="20"/>
                <w:highlight w:val="yellow"/>
              </w:rPr>
              <w:t>3490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Унна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Кремі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9700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106700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8E7E6D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E7E6D">
              <w:rPr>
                <w:color w:val="000000"/>
                <w:sz w:val="20"/>
                <w:szCs w:val="20"/>
                <w:highlight w:val="yellow"/>
              </w:rPr>
              <w:t>9490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7A1" w:rsidRPr="00B30A1D" w:rsidTr="00EB63F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27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23A9">
              <w:rPr>
                <w:color w:val="000000"/>
                <w:sz w:val="20"/>
                <w:szCs w:val="20"/>
              </w:rPr>
              <w:t>Салицил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A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E623A9">
              <w:rPr>
                <w:color w:val="000000"/>
                <w:sz w:val="20"/>
                <w:szCs w:val="20"/>
              </w:rPr>
              <w:t xml:space="preserve"> 5%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кг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A1" w:rsidRPr="00E623A9" w:rsidRDefault="00E207A1" w:rsidP="00EB63F6">
            <w:pPr>
              <w:jc w:val="center"/>
              <w:rPr>
                <w:sz w:val="20"/>
                <w:szCs w:val="20"/>
              </w:rPr>
            </w:pPr>
            <w:r w:rsidRPr="00E623A9">
              <w:rPr>
                <w:sz w:val="20"/>
                <w:szCs w:val="20"/>
              </w:rPr>
              <w:t>3975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 w:rsidRPr="00E623A9">
              <w:rPr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8E7E6D" w:rsidRDefault="00E207A1" w:rsidP="00EB63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E7E6D">
              <w:rPr>
                <w:color w:val="000000"/>
                <w:sz w:val="20"/>
                <w:szCs w:val="20"/>
                <w:highlight w:val="yellow"/>
              </w:rPr>
              <w:t>3690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7A1" w:rsidRPr="00E623A9" w:rsidRDefault="00E207A1" w:rsidP="00EB6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E7E6D" w:rsidRDefault="008E7E6D" w:rsidP="008E7E6D">
      <w:pPr>
        <w:ind w:firstLine="708"/>
        <w:jc w:val="both"/>
        <w:rPr>
          <w:sz w:val="20"/>
          <w:szCs w:val="20"/>
        </w:rPr>
      </w:pPr>
    </w:p>
    <w:p w:rsidR="008E7E6D" w:rsidRDefault="008E7E6D" w:rsidP="008E7E6D">
      <w:pPr>
        <w:ind w:firstLine="708"/>
        <w:jc w:val="both"/>
        <w:rPr>
          <w:sz w:val="20"/>
          <w:szCs w:val="20"/>
        </w:rPr>
      </w:pPr>
    </w:p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p w:rsidR="00E207A1" w:rsidRPr="00E207A1" w:rsidRDefault="00E207A1" w:rsidP="00E207A1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E207A1">
        <w:rPr>
          <w:color w:val="000000"/>
          <w:sz w:val="20"/>
          <w:szCs w:val="20"/>
          <w:shd w:val="clear" w:color="auto" w:fill="FFFFFF"/>
          <w:lang w:val="kk-KZ"/>
        </w:rPr>
        <w:t>* "ЕУРОАЗИЯФАРМ" ЖШС-нің өтінімі баға ұсыныстарын истерикалық ұсыну бойынша өтінім беру тұрғысынан қаралмады.</w:t>
      </w:r>
    </w:p>
    <w:p w:rsidR="00E207A1" w:rsidRPr="00E207A1" w:rsidRDefault="00E207A1" w:rsidP="00E207A1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E207A1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Баға ұсыныстары бар конверттерді ашу рәсіміне қатысқан әлеуетті өнім берушілердің атауы: </w:t>
      </w:r>
      <w:r w:rsidRPr="00E207A1">
        <w:rPr>
          <w:color w:val="000000"/>
          <w:sz w:val="20"/>
          <w:szCs w:val="20"/>
          <w:shd w:val="clear" w:color="auto" w:fill="FFFFFF"/>
          <w:lang w:val="kk-KZ"/>
        </w:rPr>
        <w:t>жоқ</w:t>
      </w:r>
      <w:r w:rsidRPr="00E207A1">
        <w:rPr>
          <w:b/>
          <w:color w:val="000000"/>
          <w:sz w:val="20"/>
          <w:szCs w:val="20"/>
          <w:shd w:val="clear" w:color="auto" w:fill="FFFFFF"/>
          <w:lang w:val="kk-KZ"/>
        </w:rPr>
        <w:t>.</w:t>
      </w:r>
    </w:p>
    <w:p w:rsidR="00E207A1" w:rsidRPr="00E207A1" w:rsidRDefault="00E207A1" w:rsidP="00E207A1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E207A1" w:rsidRPr="00E207A1" w:rsidRDefault="00E207A1" w:rsidP="00E207A1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E207A1">
        <w:rPr>
          <w:b/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бағасы:</w:t>
      </w:r>
    </w:p>
    <w:p w:rsidR="00E207A1" w:rsidRPr="00E207A1" w:rsidRDefault="00E207A1" w:rsidP="00E207A1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E207A1">
        <w:rPr>
          <w:b/>
          <w:color w:val="000000"/>
          <w:sz w:val="20"/>
          <w:szCs w:val="20"/>
          <w:shd w:val="clear" w:color="auto" w:fill="FFFFFF"/>
          <w:lang w:val="kk-KZ"/>
        </w:rPr>
        <w:t>6. Ережелер негізінде комиссия ШЕШІМ ҚАБЫЛДАДЫ:</w:t>
      </w:r>
    </w:p>
    <w:p w:rsidR="00E207A1" w:rsidRDefault="00E207A1" w:rsidP="00E207A1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E207A1">
        <w:rPr>
          <w:color w:val="000000"/>
          <w:sz w:val="20"/>
          <w:szCs w:val="20"/>
          <w:shd w:val="clear" w:color="auto" w:fill="FFFFFF"/>
          <w:lang w:val="kk-KZ"/>
        </w:rPr>
        <w:t>* Жеткізушілердің баға ұсыныстарын сұрату тәсілімен 2022 жылға арналған ТМККК шеңберінде дәрілік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E207A1" w:rsidRPr="00E207A1" w:rsidRDefault="00E207A1" w:rsidP="00E207A1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</w:p>
    <w:p w:rsidR="00E207A1" w:rsidRPr="00E207A1" w:rsidRDefault="00E207A1" w:rsidP="00E207A1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E207A1">
        <w:rPr>
          <w:color w:val="000000"/>
          <w:sz w:val="20"/>
          <w:szCs w:val="20"/>
          <w:shd w:val="clear" w:color="auto" w:fill="FFFFFF"/>
          <w:lang w:val="kk-KZ"/>
        </w:rPr>
        <w:t>- "Дәріхана № 21" ЖШС, Семей қ., Мамай батыр к-сі, 92 № 1-20, 22-27 (2 801 013 (екі миллион сегіз жүз бір мың он үш) теңге)лот бойынша;</w:t>
      </w:r>
    </w:p>
    <w:p w:rsidR="00A31B1A" w:rsidRPr="00E207A1" w:rsidRDefault="00E207A1" w:rsidP="00E207A1">
      <w:pPr>
        <w:ind w:firstLine="708"/>
        <w:jc w:val="both"/>
        <w:rPr>
          <w:bCs/>
          <w:sz w:val="20"/>
          <w:szCs w:val="20"/>
          <w:lang w:val="kk-KZ"/>
        </w:rPr>
      </w:pPr>
      <w:r w:rsidRPr="00E207A1">
        <w:rPr>
          <w:color w:val="000000"/>
          <w:sz w:val="20"/>
          <w:szCs w:val="20"/>
          <w:shd w:val="clear" w:color="auto" w:fill="FFFFFF"/>
          <w:lang w:val="kk-KZ"/>
        </w:rPr>
        <w:t>- "Шығыс-Фарм" ЖШС, Өскемен қ., Грузинская к-сі, 3 № 21 лот бойынша (15 000 (он бес мың) теңге)</w:t>
      </w:r>
    </w:p>
    <w:sectPr w:rsidR="00A31B1A" w:rsidRPr="00E207A1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06" w:rsidRDefault="00545D06" w:rsidP="00844F2B">
      <w:r>
        <w:separator/>
      </w:r>
    </w:p>
  </w:endnote>
  <w:endnote w:type="continuationSeparator" w:id="0">
    <w:p w:rsidR="00545D06" w:rsidRDefault="00545D06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06" w:rsidRDefault="00545D06" w:rsidP="00844F2B">
      <w:r>
        <w:separator/>
      </w:r>
    </w:p>
  </w:footnote>
  <w:footnote w:type="continuationSeparator" w:id="0">
    <w:p w:rsidR="00545D06" w:rsidRDefault="00545D06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2A86"/>
    <w:rsid w:val="0013520A"/>
    <w:rsid w:val="00140E1A"/>
    <w:rsid w:val="00140E92"/>
    <w:rsid w:val="00141FA3"/>
    <w:rsid w:val="00143CFC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D6487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4694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45D06"/>
    <w:rsid w:val="00555EEC"/>
    <w:rsid w:val="00557E4D"/>
    <w:rsid w:val="00564949"/>
    <w:rsid w:val="00565EB3"/>
    <w:rsid w:val="005675C1"/>
    <w:rsid w:val="00574779"/>
    <w:rsid w:val="0058450F"/>
    <w:rsid w:val="005A6700"/>
    <w:rsid w:val="005B3F43"/>
    <w:rsid w:val="005C4D67"/>
    <w:rsid w:val="005C666B"/>
    <w:rsid w:val="005D6AFD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55373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8E7E6D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139F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5922"/>
    <w:rsid w:val="00DB6446"/>
    <w:rsid w:val="00DC3A6A"/>
    <w:rsid w:val="00DD7524"/>
    <w:rsid w:val="00DE599C"/>
    <w:rsid w:val="00DF0FA9"/>
    <w:rsid w:val="00DF22F0"/>
    <w:rsid w:val="00E02AF2"/>
    <w:rsid w:val="00E04C89"/>
    <w:rsid w:val="00E06A9D"/>
    <w:rsid w:val="00E11DF8"/>
    <w:rsid w:val="00E15984"/>
    <w:rsid w:val="00E207A1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1E9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132A8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f4">
    <w:basedOn w:val="a"/>
    <w:next w:val="a7"/>
    <w:qFormat/>
    <w:rsid w:val="008E7E6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132A8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f4">
    <w:basedOn w:val="a"/>
    <w:next w:val="a7"/>
    <w:qFormat/>
    <w:rsid w:val="008E7E6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F64F-7FC8-498A-9919-208A5E0A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44</cp:revision>
  <cp:lastPrinted>2022-08-12T09:29:00Z</cp:lastPrinted>
  <dcterms:created xsi:type="dcterms:W3CDTF">2022-05-24T09:29:00Z</dcterms:created>
  <dcterms:modified xsi:type="dcterms:W3CDTF">2023-01-24T05:21:00Z</dcterms:modified>
</cp:coreProperties>
</file>